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928" w:rsidRDefault="00331928" w:rsidP="0033192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</w:rPr>
      </w:pPr>
      <w:r>
        <w:rPr>
          <w:rStyle w:val="a4"/>
          <w:rFonts w:ascii="inherit" w:hAnsi="inherit" w:cs="Arial"/>
          <w:color w:val="111111"/>
          <w:u w:val="single"/>
          <w:bdr w:val="none" w:sz="0" w:space="0" w:color="auto" w:frame="1"/>
        </w:rPr>
        <w:t>Правила подачи апелляции</w:t>
      </w:r>
      <w:bookmarkStart w:id="0" w:name="_GoBack"/>
      <w:bookmarkEnd w:id="0"/>
    </w:p>
    <w:p w:rsidR="00331928" w:rsidRDefault="00331928" w:rsidP="00331928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331928" w:rsidRDefault="00331928" w:rsidP="00331928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Участник ГИА имеет право подать апелляцию в КК в письменной форме:</w:t>
      </w:r>
      <w:r>
        <w:rPr>
          <w:rFonts w:ascii="Arial" w:hAnsi="Arial" w:cs="Arial"/>
          <w:color w:val="111111"/>
        </w:rPr>
        <w:br/>
        <w:t>— о нарушении установленного порядка проведения ГИА по соответствующему учебному предмету;</w:t>
      </w:r>
      <w:r>
        <w:rPr>
          <w:rFonts w:ascii="Arial" w:hAnsi="Arial" w:cs="Arial"/>
          <w:color w:val="111111"/>
        </w:rPr>
        <w:br/>
        <w:t>— о несогласии с выставленными баллами.</w:t>
      </w:r>
    </w:p>
    <w:p w:rsidR="00331928" w:rsidRDefault="00331928" w:rsidP="00331928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Конфликтная комиссия не рассматриваются апелляции по вопросам:</w:t>
      </w:r>
      <w:r>
        <w:rPr>
          <w:rFonts w:ascii="Arial" w:hAnsi="Arial" w:cs="Arial"/>
          <w:color w:val="111111"/>
        </w:rPr>
        <w:br/>
        <w:t>— содержания и структуры экзаменационных материалов по учебным предметам;</w:t>
      </w:r>
      <w:r>
        <w:rPr>
          <w:rFonts w:ascii="Arial" w:hAnsi="Arial" w:cs="Arial"/>
          <w:color w:val="111111"/>
        </w:rPr>
        <w:br/>
        <w:t>— связанным с нарушением самими участниками ГИА требований порядка проведения государственной итоговой аттестации;</w:t>
      </w:r>
      <w:r>
        <w:rPr>
          <w:rFonts w:ascii="Arial" w:hAnsi="Arial" w:cs="Arial"/>
          <w:color w:val="111111"/>
        </w:rPr>
        <w:br/>
        <w:t>— связанным с выполнением заданий экзаменационной работы с кратким ответом;</w:t>
      </w:r>
      <w:r>
        <w:rPr>
          <w:rFonts w:ascii="Arial" w:hAnsi="Arial" w:cs="Arial"/>
          <w:color w:val="111111"/>
        </w:rPr>
        <w:br/>
        <w:t>— неправильного оформления экзаменационной работы.</w:t>
      </w:r>
    </w:p>
    <w:p w:rsidR="00331928" w:rsidRDefault="00331928" w:rsidP="0033192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</w:rPr>
      </w:pPr>
      <w:proofErr w:type="gramStart"/>
      <w:r>
        <w:rPr>
          <w:rStyle w:val="a4"/>
          <w:rFonts w:ascii="inherit" w:hAnsi="inherit" w:cs="Arial"/>
          <w:color w:val="111111"/>
          <w:bdr w:val="none" w:sz="0" w:space="0" w:color="auto" w:frame="1"/>
        </w:rPr>
        <w:t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</w:t>
      </w:r>
      <w:proofErr w:type="gramEnd"/>
    </w:p>
    <w:p w:rsidR="00331928" w:rsidRDefault="00331928" w:rsidP="00331928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 помощь обучающимся с ограниченными возможностями здоровья.</w:t>
      </w:r>
    </w:p>
    <w:p w:rsidR="00331928" w:rsidRDefault="00331928" w:rsidP="00331928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</w:p>
    <w:p w:rsidR="00331928" w:rsidRDefault="00331928" w:rsidP="00331928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  <w:r>
        <w:rPr>
          <w:rFonts w:ascii="Arial" w:hAnsi="Arial" w:cs="Arial"/>
          <w:color w:val="111111"/>
        </w:rPr>
        <w:br/>
        <w:t>— об отклонении апелляции;</w:t>
      </w:r>
      <w:r>
        <w:rPr>
          <w:rFonts w:ascii="Arial" w:hAnsi="Arial" w:cs="Arial"/>
          <w:color w:val="111111"/>
        </w:rPr>
        <w:br/>
        <w:t>— об удовлетворении апелляции.</w:t>
      </w:r>
    </w:p>
    <w:p w:rsidR="00331928" w:rsidRDefault="00331928" w:rsidP="00331928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Arial" w:hAnsi="Arial" w:cs="Arial"/>
          <w:color w:val="111111"/>
        </w:rPr>
      </w:pPr>
      <w:proofErr w:type="gramStart"/>
      <w:r>
        <w:rPr>
          <w:rFonts w:ascii="Arial" w:hAnsi="Arial" w:cs="Arial"/>
          <w:color w:val="111111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  <w:proofErr w:type="gramEnd"/>
    </w:p>
    <w:p w:rsidR="00331928" w:rsidRDefault="00331928" w:rsidP="0033192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</w:rPr>
      </w:pPr>
      <w:proofErr w:type="gramStart"/>
      <w:r>
        <w:rPr>
          <w:rStyle w:val="a4"/>
          <w:rFonts w:ascii="inherit" w:hAnsi="inherit" w:cs="Arial"/>
          <w:color w:val="111111"/>
          <w:bdr w:val="none" w:sz="0" w:space="0" w:color="auto" w:frame="1"/>
        </w:rPr>
        <w:t>Апелляция о несогласии с выставленными баллами</w:t>
      </w:r>
      <w:r>
        <w:rPr>
          <w:rFonts w:ascii="Arial" w:hAnsi="Arial" w:cs="Arial"/>
          <w:color w:val="111111"/>
        </w:rPr>
        <w:t>, в том числе по результатам перепроверки экзаменационной работы, подается участниками ГИА или их родителями (законными представителями) на основании документов, удостоверяющих личность, </w:t>
      </w:r>
      <w:r>
        <w:rPr>
          <w:rStyle w:val="a4"/>
          <w:rFonts w:ascii="inherit" w:hAnsi="inherit" w:cs="Arial"/>
          <w:color w:val="111111"/>
          <w:bdr w:val="none" w:sz="0" w:space="0" w:color="auto" w:frame="1"/>
        </w:rPr>
        <w:t>в течение двух рабочих дней, следующих за официальным днем объявления результатов ГИА </w:t>
      </w:r>
      <w:r>
        <w:rPr>
          <w:rFonts w:ascii="Arial" w:hAnsi="Arial" w:cs="Arial"/>
          <w:color w:val="111111"/>
        </w:rPr>
        <w:t xml:space="preserve">по соответствующему учебному </w:t>
      </w:r>
      <w:r>
        <w:rPr>
          <w:rFonts w:ascii="Arial" w:hAnsi="Arial" w:cs="Arial"/>
          <w:color w:val="111111"/>
        </w:rPr>
        <w:lastRenderedPageBreak/>
        <w:t>предмету, непосредственно в конфликтную комиссию или в образовательную организацию, в которой они были допущены к ГИА.</w:t>
      </w:r>
      <w:proofErr w:type="gramEnd"/>
      <w:r>
        <w:rPr>
          <w:rFonts w:ascii="Arial" w:hAnsi="Arial" w:cs="Arial"/>
          <w:color w:val="111111"/>
        </w:rPr>
        <w:t xml:space="preserve"> Руководитель образовательной организации, принявший апелляцию, передает ее в конфликтную комиссию в течение одного рабочего дня после ее получения. Обучающиеся и их родители (законные представители) заблаговременно информируются о времени и месте рассмотрения апелляций.</w:t>
      </w:r>
    </w:p>
    <w:p w:rsidR="00331928" w:rsidRDefault="00331928" w:rsidP="00331928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Arial" w:hAnsi="Arial" w:cs="Arial"/>
          <w:color w:val="111111"/>
        </w:rPr>
      </w:pPr>
      <w:proofErr w:type="gramStart"/>
      <w:r>
        <w:rPr>
          <w:rFonts w:ascii="Arial" w:hAnsi="Arial" w:cs="Arial"/>
          <w:color w:val="111111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  <w:proofErr w:type="gramEnd"/>
    </w:p>
    <w:p w:rsidR="00331928" w:rsidRDefault="00331928" w:rsidP="00331928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Указанные материалы предъявляются </w:t>
      </w:r>
      <w:proofErr w:type="gramStart"/>
      <w:r>
        <w:rPr>
          <w:rFonts w:ascii="Arial" w:hAnsi="Arial" w:cs="Arial"/>
          <w:color w:val="111111"/>
        </w:rPr>
        <w:t>обучающемуся</w:t>
      </w:r>
      <w:proofErr w:type="gramEnd"/>
      <w:r>
        <w:rPr>
          <w:rFonts w:ascii="Arial" w:hAnsi="Arial" w:cs="Arial"/>
          <w:color w:val="111111"/>
        </w:rPr>
        <w:t xml:space="preserve"> (при его участии в рассмотрении апелляции).</w:t>
      </w:r>
    </w:p>
    <w:p w:rsidR="00331928" w:rsidRDefault="00331928" w:rsidP="00331928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Arial" w:hAnsi="Arial" w:cs="Arial"/>
          <w:color w:val="111111"/>
        </w:rPr>
      </w:pPr>
      <w:proofErr w:type="gramStart"/>
      <w:r>
        <w:rPr>
          <w:rFonts w:ascii="Arial" w:hAnsi="Arial" w:cs="Arial"/>
          <w:color w:val="111111"/>
        </w:rPr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  <w:proofErr w:type="gramEnd"/>
    </w:p>
    <w:p w:rsidR="00331928" w:rsidRDefault="00331928" w:rsidP="00331928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Рассмотрение апелляции о несогласии с выставленными баллами осуществляется в течение четырех рабочих дней, следующих за днем ее поступления в конфликтную комиссию.</w:t>
      </w:r>
    </w:p>
    <w:p w:rsidR="00331928" w:rsidRDefault="00331928" w:rsidP="00331928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:rsidR="00331928" w:rsidRDefault="00331928" w:rsidP="00331928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После утверждения результаты ГИА передаются в образовательные организации для ознакомления </w:t>
      </w:r>
      <w:proofErr w:type="gramStart"/>
      <w:r>
        <w:rPr>
          <w:rFonts w:ascii="Arial" w:hAnsi="Arial" w:cs="Arial"/>
          <w:color w:val="111111"/>
        </w:rPr>
        <w:t>обучающихся</w:t>
      </w:r>
      <w:proofErr w:type="gramEnd"/>
      <w:r>
        <w:rPr>
          <w:rFonts w:ascii="Arial" w:hAnsi="Arial" w:cs="Arial"/>
          <w:color w:val="111111"/>
        </w:rPr>
        <w:t xml:space="preserve"> с полученными ими результатами.</w:t>
      </w:r>
    </w:p>
    <w:p w:rsidR="00BA0C74" w:rsidRDefault="00BA0C74"/>
    <w:sectPr w:rsidR="00BA0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CB2"/>
    <w:rsid w:val="00141CB2"/>
    <w:rsid w:val="00331928"/>
    <w:rsid w:val="00BA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1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19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1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19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0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708</Words>
  <Characters>4037</Characters>
  <Application>Microsoft Office Word</Application>
  <DocSecurity>0</DocSecurity>
  <Lines>33</Lines>
  <Paragraphs>9</Paragraphs>
  <ScaleCrop>false</ScaleCrop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ккпп</dc:creator>
  <cp:keywords/>
  <dc:description/>
  <cp:lastModifiedBy>ккпп</cp:lastModifiedBy>
  <cp:revision>2</cp:revision>
  <dcterms:created xsi:type="dcterms:W3CDTF">2024-01-03T00:58:00Z</dcterms:created>
  <dcterms:modified xsi:type="dcterms:W3CDTF">2024-01-03T00:59:00Z</dcterms:modified>
</cp:coreProperties>
</file>