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3A" w:rsidRDefault="00CF293A" w:rsidP="00CF29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Районная</w:t>
      </w:r>
      <w:r w:rsidRPr="001D6673">
        <w:rPr>
          <w:rFonts w:ascii="Times New Roman" w:hAnsi="Times New Roman" w:cs="Times New Roman"/>
          <w:sz w:val="28"/>
          <w:szCs w:val="28"/>
        </w:rPr>
        <w:t xml:space="preserve"> практическая конференция </w:t>
      </w:r>
      <w:r w:rsidRPr="00BE124B">
        <w:rPr>
          <w:rFonts w:ascii="Times New Roman" w:hAnsi="Times New Roman" w:cs="Times New Roman"/>
          <w:sz w:val="28"/>
          <w:szCs w:val="28"/>
        </w:rPr>
        <w:t xml:space="preserve">старшеклассников </w:t>
      </w:r>
    </w:p>
    <w:p w:rsidR="00CF293A" w:rsidRDefault="00CF293A" w:rsidP="00CF2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124B">
        <w:rPr>
          <w:rFonts w:ascii="Times New Roman" w:hAnsi="Times New Roman" w:cs="Times New Roman"/>
          <w:sz w:val="28"/>
          <w:szCs w:val="28"/>
        </w:rPr>
        <w:t>«Проект как шаг вперёд»</w:t>
      </w:r>
    </w:p>
    <w:p w:rsidR="00A97752" w:rsidRDefault="00A97752" w:rsidP="00A97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9FF" w:rsidRDefault="003649FF" w:rsidP="003649F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649FF" w:rsidRDefault="003649FF" w:rsidP="003649F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649FF" w:rsidRDefault="003649FF" w:rsidP="003649F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F2737" w:rsidRDefault="00CF2737" w:rsidP="003649F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649FF" w:rsidRPr="00E72F36" w:rsidRDefault="00A97752" w:rsidP="003649FF">
      <w:pPr>
        <w:jc w:val="center"/>
        <w:rPr>
          <w:rFonts w:ascii="Times New Roman" w:hAnsi="Times New Roman" w:cs="Times New Roman"/>
          <w:sz w:val="48"/>
          <w:szCs w:val="48"/>
        </w:rPr>
      </w:pPr>
      <w:r w:rsidRPr="00E72F36">
        <w:rPr>
          <w:rFonts w:ascii="Times New Roman" w:hAnsi="Times New Roman" w:cs="Times New Roman"/>
          <w:sz w:val="48"/>
          <w:szCs w:val="48"/>
        </w:rPr>
        <w:t>Социальный проект</w:t>
      </w:r>
    </w:p>
    <w:p w:rsidR="00A97752" w:rsidRPr="003649FF" w:rsidRDefault="003649FF" w:rsidP="003649FF">
      <w:pPr>
        <w:jc w:val="center"/>
        <w:rPr>
          <w:rFonts w:ascii="Times New Roman" w:hAnsi="Times New Roman" w:cs="Times New Roman"/>
          <w:sz w:val="56"/>
          <w:szCs w:val="24"/>
        </w:rPr>
      </w:pPr>
      <w:r w:rsidRPr="003649FF">
        <w:rPr>
          <w:rFonts w:ascii="Times New Roman" w:hAnsi="Times New Roman" w:cs="Times New Roman"/>
          <w:sz w:val="56"/>
          <w:szCs w:val="24"/>
        </w:rPr>
        <w:t>Т</w:t>
      </w:r>
      <w:r w:rsidR="00A97752" w:rsidRPr="003649FF">
        <w:rPr>
          <w:rFonts w:ascii="Times New Roman" w:hAnsi="Times New Roman" w:cs="Times New Roman"/>
          <w:sz w:val="56"/>
          <w:szCs w:val="24"/>
        </w:rPr>
        <w:t>ема</w:t>
      </w:r>
      <w:r>
        <w:rPr>
          <w:rFonts w:ascii="Times New Roman" w:hAnsi="Times New Roman" w:cs="Times New Roman"/>
          <w:sz w:val="56"/>
          <w:szCs w:val="24"/>
        </w:rPr>
        <w:t>:</w:t>
      </w:r>
      <w:r w:rsidR="00A97752" w:rsidRPr="003649FF">
        <w:rPr>
          <w:rFonts w:ascii="Times New Roman" w:hAnsi="Times New Roman" w:cs="Times New Roman"/>
          <w:sz w:val="56"/>
          <w:szCs w:val="24"/>
        </w:rPr>
        <w:t xml:space="preserve"> “</w:t>
      </w:r>
      <w:r>
        <w:rPr>
          <w:rFonts w:ascii="Times New Roman" w:hAnsi="Times New Roman" w:cs="Times New Roman"/>
          <w:b/>
          <w:sz w:val="56"/>
          <w:szCs w:val="24"/>
        </w:rPr>
        <w:t>Площадка мечты</w:t>
      </w:r>
      <w:r w:rsidR="00A97752" w:rsidRPr="003649FF">
        <w:rPr>
          <w:rFonts w:ascii="Times New Roman" w:hAnsi="Times New Roman" w:cs="Times New Roman"/>
          <w:sz w:val="56"/>
          <w:szCs w:val="24"/>
        </w:rPr>
        <w:t>”</w:t>
      </w:r>
    </w:p>
    <w:p w:rsidR="00A97752" w:rsidRPr="008A634F" w:rsidRDefault="00A97752" w:rsidP="00A97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9FF" w:rsidRDefault="00A97752" w:rsidP="00A97752">
      <w:pPr>
        <w:jc w:val="both"/>
        <w:rPr>
          <w:rFonts w:ascii="Times New Roman" w:hAnsi="Times New Roman" w:cs="Times New Roman"/>
          <w:sz w:val="24"/>
          <w:szCs w:val="24"/>
        </w:rPr>
      </w:pPr>
      <w:r w:rsidRPr="008A63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649FF" w:rsidRDefault="003649FF" w:rsidP="00A97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9FF" w:rsidRDefault="003649FF" w:rsidP="00A97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9FF" w:rsidRDefault="003649FF" w:rsidP="00A97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01C" w:rsidRDefault="00D2601C" w:rsidP="003649FF">
      <w:pPr>
        <w:tabs>
          <w:tab w:val="left" w:pos="669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601C" w:rsidRDefault="00D2601C" w:rsidP="003649FF">
      <w:pPr>
        <w:tabs>
          <w:tab w:val="left" w:pos="669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601C" w:rsidRDefault="00D2601C" w:rsidP="003649FF">
      <w:pPr>
        <w:tabs>
          <w:tab w:val="left" w:pos="669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7752" w:rsidRPr="003649FF" w:rsidRDefault="00967811" w:rsidP="00967811">
      <w:pPr>
        <w:tabs>
          <w:tab w:val="left" w:pos="5715"/>
          <w:tab w:val="left" w:pos="669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97752" w:rsidRPr="005B2DC3">
        <w:rPr>
          <w:rFonts w:ascii="Times New Roman" w:hAnsi="Times New Roman" w:cs="Times New Roman"/>
          <w:b/>
          <w:sz w:val="28"/>
          <w:szCs w:val="28"/>
        </w:rPr>
        <w:t>Автор</w:t>
      </w:r>
      <w:r w:rsidR="00A97752" w:rsidRPr="003649FF">
        <w:rPr>
          <w:rFonts w:ascii="Times New Roman" w:hAnsi="Times New Roman" w:cs="Times New Roman"/>
          <w:sz w:val="28"/>
          <w:szCs w:val="28"/>
        </w:rPr>
        <w:t>: Андреев Егор</w:t>
      </w:r>
      <w:r w:rsidR="003649FF" w:rsidRPr="003649FF">
        <w:rPr>
          <w:rFonts w:ascii="Times New Roman" w:hAnsi="Times New Roman" w:cs="Times New Roman"/>
          <w:sz w:val="28"/>
          <w:szCs w:val="28"/>
        </w:rPr>
        <w:t>,</w:t>
      </w:r>
    </w:p>
    <w:p w:rsidR="00A97752" w:rsidRPr="003649FF" w:rsidRDefault="00A97752" w:rsidP="003649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4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649FF" w:rsidRPr="003649FF">
        <w:rPr>
          <w:rFonts w:ascii="Times New Roman" w:hAnsi="Times New Roman" w:cs="Times New Roman"/>
          <w:sz w:val="28"/>
          <w:szCs w:val="28"/>
        </w:rPr>
        <w:t xml:space="preserve">                   о</w:t>
      </w:r>
      <w:r w:rsidRPr="003649FF">
        <w:rPr>
          <w:rFonts w:ascii="Times New Roman" w:hAnsi="Times New Roman" w:cs="Times New Roman"/>
          <w:sz w:val="28"/>
          <w:szCs w:val="28"/>
        </w:rPr>
        <w:t>бучающийся 9 класса</w:t>
      </w:r>
    </w:p>
    <w:p w:rsidR="00A97752" w:rsidRPr="003649FF" w:rsidRDefault="00A97752" w:rsidP="003649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4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649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64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9FF">
        <w:rPr>
          <w:rFonts w:ascii="Times New Roman" w:hAnsi="Times New Roman" w:cs="Times New Roman"/>
          <w:sz w:val="28"/>
          <w:szCs w:val="28"/>
        </w:rPr>
        <w:t>Дальнезакорской</w:t>
      </w:r>
      <w:proofErr w:type="spellEnd"/>
      <w:r w:rsidRPr="003649FF">
        <w:rPr>
          <w:rFonts w:ascii="Times New Roman" w:hAnsi="Times New Roman" w:cs="Times New Roman"/>
          <w:sz w:val="28"/>
          <w:szCs w:val="28"/>
        </w:rPr>
        <w:t xml:space="preserve"> </w:t>
      </w:r>
      <w:r w:rsidR="003649FF">
        <w:rPr>
          <w:rFonts w:ascii="Times New Roman" w:hAnsi="Times New Roman" w:cs="Times New Roman"/>
          <w:sz w:val="28"/>
          <w:szCs w:val="28"/>
        </w:rPr>
        <w:t xml:space="preserve"> </w:t>
      </w:r>
      <w:r w:rsidR="005B2DC3">
        <w:rPr>
          <w:rFonts w:ascii="Times New Roman" w:hAnsi="Times New Roman" w:cs="Times New Roman"/>
          <w:sz w:val="28"/>
          <w:szCs w:val="28"/>
        </w:rPr>
        <w:t>средней школы</w:t>
      </w:r>
      <w:r w:rsidRPr="003649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649FF" w:rsidRPr="003649FF" w:rsidRDefault="00A97752" w:rsidP="003649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4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5B2DC3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3649FF">
        <w:rPr>
          <w:rFonts w:ascii="Times New Roman" w:hAnsi="Times New Roman" w:cs="Times New Roman"/>
          <w:sz w:val="28"/>
          <w:szCs w:val="28"/>
        </w:rPr>
        <w:t xml:space="preserve">: Каминская </w:t>
      </w:r>
    </w:p>
    <w:p w:rsidR="00967811" w:rsidRDefault="00A97752" w:rsidP="003649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49FF">
        <w:rPr>
          <w:rFonts w:ascii="Times New Roman" w:hAnsi="Times New Roman" w:cs="Times New Roman"/>
          <w:sz w:val="28"/>
          <w:szCs w:val="28"/>
        </w:rPr>
        <w:t>Елена Витальевна</w:t>
      </w:r>
      <w:r w:rsidR="0096781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7811" w:rsidRDefault="00967811" w:rsidP="003649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</w:t>
      </w:r>
    </w:p>
    <w:p w:rsidR="00A97752" w:rsidRPr="003649FF" w:rsidRDefault="00967811" w:rsidP="003649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языка и литературы</w:t>
      </w:r>
    </w:p>
    <w:p w:rsidR="00A97752" w:rsidRDefault="00A97752" w:rsidP="00A97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9FF" w:rsidRDefault="003649FF" w:rsidP="003649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49FF" w:rsidRPr="004F0253" w:rsidRDefault="005B2DC3" w:rsidP="003649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2024 г.</w:t>
      </w:r>
    </w:p>
    <w:p w:rsidR="00F44615" w:rsidRPr="004F0253" w:rsidRDefault="00F44615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9FF" w:rsidRPr="004F0253" w:rsidRDefault="003649FF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F72" w:rsidRPr="004F0253" w:rsidRDefault="00FC7F72" w:rsidP="00ED3C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253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FC7F72" w:rsidRPr="004F0253" w:rsidRDefault="00FC7F72" w:rsidP="00ED3CA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Введение ……………………………..…</w:t>
      </w:r>
      <w:r w:rsidR="00ED3CAB">
        <w:rPr>
          <w:rFonts w:ascii="Times New Roman" w:hAnsi="Times New Roman" w:cs="Times New Roman"/>
          <w:sz w:val="28"/>
          <w:szCs w:val="28"/>
        </w:rPr>
        <w:t>…..</w:t>
      </w:r>
      <w:r w:rsidRPr="004F0253">
        <w:rPr>
          <w:rFonts w:ascii="Times New Roman" w:hAnsi="Times New Roman" w:cs="Times New Roman"/>
          <w:sz w:val="28"/>
          <w:szCs w:val="28"/>
        </w:rPr>
        <w:t>…</w:t>
      </w:r>
      <w:r w:rsidR="00ED3CAB">
        <w:rPr>
          <w:rFonts w:ascii="Times New Roman" w:hAnsi="Times New Roman" w:cs="Times New Roman"/>
          <w:sz w:val="28"/>
          <w:szCs w:val="28"/>
        </w:rPr>
        <w:t>…</w:t>
      </w:r>
      <w:r w:rsidRPr="004F0253">
        <w:rPr>
          <w:rFonts w:ascii="Times New Roman" w:hAnsi="Times New Roman" w:cs="Times New Roman"/>
          <w:sz w:val="28"/>
          <w:szCs w:val="28"/>
        </w:rPr>
        <w:t xml:space="preserve">.. </w:t>
      </w:r>
      <w:r w:rsidR="00ED3CAB">
        <w:rPr>
          <w:rFonts w:ascii="Times New Roman" w:hAnsi="Times New Roman" w:cs="Times New Roman"/>
          <w:sz w:val="28"/>
          <w:szCs w:val="28"/>
        </w:rPr>
        <w:t>3</w:t>
      </w:r>
    </w:p>
    <w:p w:rsidR="00FC7F72" w:rsidRPr="004F0253" w:rsidRDefault="00FC7F72" w:rsidP="00ED3CA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eastAsia="Times New Roman" w:hAnsi="Times New Roman" w:cs="Times New Roman"/>
          <w:sz w:val="28"/>
          <w:szCs w:val="28"/>
        </w:rPr>
        <w:t>Этапы реализации проекта</w:t>
      </w:r>
      <w:r w:rsidRPr="004F0253">
        <w:rPr>
          <w:rFonts w:ascii="Times New Roman" w:hAnsi="Times New Roman" w:cs="Times New Roman"/>
          <w:sz w:val="28"/>
          <w:szCs w:val="28"/>
        </w:rPr>
        <w:t xml:space="preserve"> ………………….</w:t>
      </w:r>
      <w:r w:rsidR="00ED3CAB">
        <w:rPr>
          <w:rFonts w:ascii="Times New Roman" w:hAnsi="Times New Roman" w:cs="Times New Roman"/>
          <w:sz w:val="28"/>
          <w:szCs w:val="28"/>
        </w:rPr>
        <w:t>.</w:t>
      </w:r>
      <w:r w:rsidRPr="004F0253">
        <w:rPr>
          <w:rFonts w:ascii="Times New Roman" w:hAnsi="Times New Roman" w:cs="Times New Roman"/>
          <w:sz w:val="28"/>
          <w:szCs w:val="28"/>
        </w:rPr>
        <w:t>....</w:t>
      </w:r>
      <w:r w:rsidR="00ED3CAB">
        <w:rPr>
          <w:rFonts w:ascii="Times New Roman" w:hAnsi="Times New Roman" w:cs="Times New Roman"/>
          <w:sz w:val="28"/>
          <w:szCs w:val="28"/>
        </w:rPr>
        <w:t>3-4</w:t>
      </w:r>
    </w:p>
    <w:p w:rsidR="00FC7F72" w:rsidRPr="004F0253" w:rsidRDefault="00AC6ED9" w:rsidP="00ED3CA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Описание работы над проектом</w:t>
      </w:r>
      <w:r w:rsidR="00FC7F72" w:rsidRPr="004F0253">
        <w:rPr>
          <w:rFonts w:ascii="Times New Roman" w:hAnsi="Times New Roman" w:cs="Times New Roman"/>
          <w:sz w:val="28"/>
          <w:szCs w:val="28"/>
        </w:rPr>
        <w:t>……..…</w:t>
      </w:r>
      <w:r w:rsidR="00ED3CAB">
        <w:rPr>
          <w:rFonts w:ascii="Times New Roman" w:hAnsi="Times New Roman" w:cs="Times New Roman"/>
          <w:sz w:val="28"/>
          <w:szCs w:val="28"/>
        </w:rPr>
        <w:t>……</w:t>
      </w:r>
      <w:r w:rsidR="00FC7F72" w:rsidRPr="004F0253">
        <w:rPr>
          <w:rFonts w:ascii="Times New Roman" w:hAnsi="Times New Roman" w:cs="Times New Roman"/>
          <w:sz w:val="28"/>
          <w:szCs w:val="28"/>
        </w:rPr>
        <w:t>….4-</w:t>
      </w:r>
      <w:r w:rsidR="00EA3F63">
        <w:rPr>
          <w:rFonts w:ascii="Times New Roman" w:hAnsi="Times New Roman" w:cs="Times New Roman"/>
          <w:sz w:val="28"/>
          <w:szCs w:val="28"/>
        </w:rPr>
        <w:t>6</w:t>
      </w:r>
    </w:p>
    <w:p w:rsidR="00FC7F72" w:rsidRPr="004F0253" w:rsidRDefault="00AC6ED9" w:rsidP="00ED3CA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Итоги работы</w:t>
      </w:r>
      <w:r w:rsidR="00FC7F72" w:rsidRPr="004F0253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r w:rsidR="00EA3F63">
        <w:rPr>
          <w:rFonts w:ascii="Times New Roman" w:hAnsi="Times New Roman" w:cs="Times New Roman"/>
          <w:sz w:val="28"/>
          <w:szCs w:val="28"/>
        </w:rPr>
        <w:t>…</w:t>
      </w:r>
      <w:r w:rsidR="00967811">
        <w:rPr>
          <w:rFonts w:ascii="Times New Roman" w:hAnsi="Times New Roman" w:cs="Times New Roman"/>
          <w:sz w:val="28"/>
          <w:szCs w:val="28"/>
        </w:rPr>
        <w:t>……6-</w:t>
      </w:r>
      <w:r w:rsidR="00EA3F63">
        <w:rPr>
          <w:rFonts w:ascii="Times New Roman" w:hAnsi="Times New Roman" w:cs="Times New Roman"/>
          <w:sz w:val="28"/>
          <w:szCs w:val="28"/>
        </w:rPr>
        <w:t>7</w:t>
      </w:r>
    </w:p>
    <w:p w:rsidR="00FC7F72" w:rsidRPr="004F0253" w:rsidRDefault="00FC7F72" w:rsidP="00ED3C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 xml:space="preserve">         Список литературы ……………………</w:t>
      </w:r>
      <w:r w:rsidR="00ED3CAB">
        <w:rPr>
          <w:rFonts w:ascii="Times New Roman" w:hAnsi="Times New Roman" w:cs="Times New Roman"/>
          <w:sz w:val="28"/>
          <w:szCs w:val="28"/>
        </w:rPr>
        <w:t>….</w:t>
      </w:r>
      <w:r w:rsidRPr="004F0253">
        <w:rPr>
          <w:rFonts w:ascii="Times New Roman" w:hAnsi="Times New Roman" w:cs="Times New Roman"/>
          <w:sz w:val="28"/>
          <w:szCs w:val="28"/>
        </w:rPr>
        <w:t>…</w:t>
      </w:r>
      <w:r w:rsidR="00EA3F63">
        <w:rPr>
          <w:rFonts w:ascii="Times New Roman" w:hAnsi="Times New Roman" w:cs="Times New Roman"/>
          <w:sz w:val="28"/>
          <w:szCs w:val="28"/>
        </w:rPr>
        <w:t>..</w:t>
      </w:r>
      <w:r w:rsidRPr="004F0253">
        <w:rPr>
          <w:rFonts w:ascii="Times New Roman" w:hAnsi="Times New Roman" w:cs="Times New Roman"/>
          <w:sz w:val="28"/>
          <w:szCs w:val="28"/>
        </w:rPr>
        <w:t>…</w:t>
      </w:r>
      <w:r w:rsidR="00ED3CAB">
        <w:rPr>
          <w:rFonts w:ascii="Times New Roman" w:hAnsi="Times New Roman" w:cs="Times New Roman"/>
          <w:sz w:val="28"/>
          <w:szCs w:val="28"/>
        </w:rPr>
        <w:t>.</w:t>
      </w:r>
      <w:r w:rsidRPr="004F0253">
        <w:rPr>
          <w:rFonts w:ascii="Times New Roman" w:hAnsi="Times New Roman" w:cs="Times New Roman"/>
          <w:sz w:val="28"/>
          <w:szCs w:val="28"/>
        </w:rPr>
        <w:t>.</w:t>
      </w:r>
      <w:r w:rsidR="00ED3CAB">
        <w:rPr>
          <w:rFonts w:ascii="Times New Roman" w:hAnsi="Times New Roman" w:cs="Times New Roman"/>
          <w:sz w:val="28"/>
          <w:szCs w:val="28"/>
        </w:rPr>
        <w:t>8</w:t>
      </w:r>
    </w:p>
    <w:p w:rsidR="00FC7F72" w:rsidRPr="004F0253" w:rsidRDefault="00FC7F72" w:rsidP="00ED3C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 xml:space="preserve">         Приложение</w:t>
      </w:r>
    </w:p>
    <w:p w:rsidR="003649FF" w:rsidRPr="004F0253" w:rsidRDefault="003649FF" w:rsidP="00ED3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9FF" w:rsidRPr="004F0253" w:rsidRDefault="003649FF" w:rsidP="00ED3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9FF" w:rsidRPr="004F0253" w:rsidRDefault="003649FF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DC3" w:rsidRPr="004F0253" w:rsidRDefault="005B2DC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DC3" w:rsidRPr="004F0253" w:rsidRDefault="005B2DC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DC3" w:rsidRPr="004F0253" w:rsidRDefault="005B2DC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DC3" w:rsidRPr="004F0253" w:rsidRDefault="005B2DC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DC3" w:rsidRPr="004F0253" w:rsidRDefault="005B2DC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DC3" w:rsidRPr="004F0253" w:rsidRDefault="005B2DC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DC3" w:rsidRPr="004F0253" w:rsidRDefault="005B2DC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DC3" w:rsidRPr="004F0253" w:rsidRDefault="005B2DC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DC3" w:rsidRPr="004F0253" w:rsidRDefault="005B2DC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DC3" w:rsidRPr="004F0253" w:rsidRDefault="005B2DC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DC3" w:rsidRPr="004F0253" w:rsidRDefault="005B2DC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DC3" w:rsidRPr="004F0253" w:rsidRDefault="005B2DC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DC3" w:rsidRPr="004F0253" w:rsidRDefault="005B2DC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DC3" w:rsidRPr="004F0253" w:rsidRDefault="005B2DC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DC3" w:rsidRPr="004F0253" w:rsidRDefault="005B2DC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DC3" w:rsidRPr="004F0253" w:rsidRDefault="005B2DC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DC3" w:rsidRPr="004F0253" w:rsidRDefault="005B2DC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DC3" w:rsidRDefault="005B2DC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253" w:rsidRDefault="004F025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253" w:rsidRDefault="004F025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253" w:rsidRDefault="004F025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253" w:rsidRDefault="004F025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253" w:rsidRDefault="004F025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253" w:rsidRDefault="004F025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253" w:rsidRDefault="004F025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253" w:rsidRDefault="004F025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63" w:rsidRDefault="00EA3F6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293A" w:rsidRPr="00CF293A" w:rsidRDefault="00CF293A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3F63" w:rsidRDefault="00EA3F6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63" w:rsidRDefault="00EA3F6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F63" w:rsidRDefault="00EA3F6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253" w:rsidRDefault="004F025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253" w:rsidRDefault="004F025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615" w:rsidRPr="004F0253" w:rsidRDefault="00F44615" w:rsidP="004F0253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темы проекта</w:t>
      </w:r>
      <w:r w:rsidRPr="004F0253">
        <w:rPr>
          <w:rFonts w:ascii="Times New Roman" w:hAnsi="Times New Roman" w:cs="Times New Roman"/>
          <w:sz w:val="28"/>
          <w:szCs w:val="28"/>
        </w:rPr>
        <w:t>.</w:t>
      </w:r>
    </w:p>
    <w:p w:rsidR="00586DD2" w:rsidRPr="004F0253" w:rsidRDefault="006567E7" w:rsidP="004F0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 xml:space="preserve">Мне давно хотелось, чтобы у нас на территории школы была детская </w:t>
      </w:r>
      <w:r w:rsidR="00586DD2" w:rsidRPr="004F0253">
        <w:rPr>
          <w:rFonts w:ascii="Times New Roman" w:hAnsi="Times New Roman" w:cs="Times New Roman"/>
          <w:sz w:val="28"/>
          <w:szCs w:val="28"/>
        </w:rPr>
        <w:t xml:space="preserve">игровая </w:t>
      </w:r>
      <w:r w:rsidRPr="004F0253">
        <w:rPr>
          <w:rFonts w:ascii="Times New Roman" w:hAnsi="Times New Roman" w:cs="Times New Roman"/>
          <w:sz w:val="28"/>
          <w:szCs w:val="28"/>
        </w:rPr>
        <w:t>или спортивная площадка, чтобы ученикам начальной школы можно было интересно проводить время на свежем воздухе, а нам, подросткам – заниматься на уличных тренажёрах.</w:t>
      </w:r>
      <w:r w:rsidR="0008542D" w:rsidRPr="004F0253">
        <w:rPr>
          <w:rFonts w:ascii="Times New Roman" w:hAnsi="Times New Roman" w:cs="Times New Roman"/>
          <w:sz w:val="28"/>
          <w:szCs w:val="28"/>
        </w:rPr>
        <w:t xml:space="preserve"> </w:t>
      </w:r>
      <w:r w:rsidR="005B2DC3" w:rsidRPr="004F0253">
        <w:rPr>
          <w:rFonts w:ascii="Times New Roman" w:hAnsi="Times New Roman" w:cs="Times New Roman"/>
          <w:sz w:val="28"/>
          <w:szCs w:val="28"/>
        </w:rPr>
        <w:t xml:space="preserve">Итак, </w:t>
      </w:r>
      <w:r w:rsidR="005B2DC3" w:rsidRPr="004F0253"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  <w:r w:rsidR="005B2DC3" w:rsidRPr="004F0253">
        <w:rPr>
          <w:rFonts w:ascii="Times New Roman" w:hAnsi="Times New Roman" w:cs="Times New Roman"/>
          <w:sz w:val="28"/>
          <w:szCs w:val="28"/>
        </w:rPr>
        <w:t xml:space="preserve"> заключается в том, что на территории школы нет специально оборудованной игровой площадки.</w:t>
      </w:r>
      <w:r w:rsidR="00586DD2" w:rsidRPr="004F0253">
        <w:rPr>
          <w:rFonts w:ascii="Times New Roman" w:hAnsi="Times New Roman" w:cs="Times New Roman"/>
          <w:sz w:val="28"/>
          <w:szCs w:val="28"/>
        </w:rPr>
        <w:t xml:space="preserve"> </w:t>
      </w:r>
      <w:r w:rsidR="005B2DC3" w:rsidRPr="004F0253">
        <w:rPr>
          <w:rFonts w:ascii="Times New Roman" w:hAnsi="Times New Roman" w:cs="Times New Roman"/>
          <w:sz w:val="28"/>
          <w:szCs w:val="28"/>
        </w:rPr>
        <w:t xml:space="preserve">Проблема – </w:t>
      </w:r>
      <w:r w:rsidR="00586DD2" w:rsidRPr="004F0253">
        <w:rPr>
          <w:rFonts w:ascii="Times New Roman" w:hAnsi="Times New Roman" w:cs="Times New Roman"/>
          <w:sz w:val="28"/>
          <w:szCs w:val="28"/>
        </w:rPr>
        <w:t>как это можно осуществить?</w:t>
      </w:r>
    </w:p>
    <w:p w:rsidR="004F3EDA" w:rsidRDefault="0008542D" w:rsidP="004F0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Я поговорил со своими друзьями, им эта идея понравилась. Вместе мы помечтали о спортивной площадке, и с</w:t>
      </w:r>
      <w:r w:rsidR="009267CD" w:rsidRPr="004F0253">
        <w:rPr>
          <w:rFonts w:ascii="Times New Roman" w:hAnsi="Times New Roman" w:cs="Times New Roman"/>
          <w:sz w:val="28"/>
          <w:szCs w:val="28"/>
        </w:rPr>
        <w:t xml:space="preserve"> этим вопросом я </w:t>
      </w:r>
      <w:r w:rsidRPr="004F0253">
        <w:rPr>
          <w:rFonts w:ascii="Times New Roman" w:hAnsi="Times New Roman" w:cs="Times New Roman"/>
          <w:sz w:val="28"/>
          <w:szCs w:val="28"/>
        </w:rPr>
        <w:t>отправился</w:t>
      </w:r>
      <w:r w:rsidR="009267CD" w:rsidRPr="004F0253">
        <w:rPr>
          <w:rFonts w:ascii="Times New Roman" w:hAnsi="Times New Roman" w:cs="Times New Roman"/>
          <w:sz w:val="28"/>
          <w:szCs w:val="28"/>
        </w:rPr>
        <w:t xml:space="preserve"> к директору школы Берденниковой Ирине Александровне. Она сказала, что можно начать с детской </w:t>
      </w:r>
      <w:r w:rsidR="00586DD2" w:rsidRPr="004F0253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9267CD" w:rsidRPr="004F0253">
        <w:rPr>
          <w:rFonts w:ascii="Times New Roman" w:hAnsi="Times New Roman" w:cs="Times New Roman"/>
          <w:sz w:val="28"/>
          <w:szCs w:val="28"/>
        </w:rPr>
        <w:t>площадки.</w:t>
      </w:r>
      <w:r w:rsidR="004F3EDA" w:rsidRPr="004F0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F63" w:rsidRDefault="00EA3F63" w:rsidP="00EA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F63">
        <w:rPr>
          <w:rFonts w:ascii="Times New Roman" w:hAnsi="Times New Roman" w:cs="Times New Roman"/>
          <w:b/>
          <w:sz w:val="28"/>
          <w:szCs w:val="28"/>
        </w:rPr>
        <w:t>Тема проекта</w:t>
      </w:r>
      <w:r>
        <w:rPr>
          <w:rFonts w:ascii="Times New Roman" w:hAnsi="Times New Roman" w:cs="Times New Roman"/>
          <w:sz w:val="28"/>
          <w:szCs w:val="28"/>
        </w:rPr>
        <w:t>: Площадка мечты</w:t>
      </w:r>
    </w:p>
    <w:p w:rsidR="00F44615" w:rsidRPr="004F0253" w:rsidRDefault="00F44615" w:rsidP="004F02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="006567E7" w:rsidRPr="004F0253">
        <w:rPr>
          <w:rFonts w:ascii="Times New Roman" w:hAnsi="Times New Roman" w:cs="Times New Roman"/>
          <w:sz w:val="28"/>
          <w:szCs w:val="28"/>
        </w:rPr>
        <w:t>спроектировать детскую игровую площадку на территории школы.</w:t>
      </w:r>
    </w:p>
    <w:p w:rsidR="00363EB2" w:rsidRPr="004F0253" w:rsidRDefault="00363EB2" w:rsidP="004F02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25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567E7" w:rsidRPr="004F0253" w:rsidRDefault="006567E7" w:rsidP="004F0253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Прове</w:t>
      </w:r>
      <w:r w:rsidR="00892D2F">
        <w:rPr>
          <w:rFonts w:ascii="Times New Roman" w:hAnsi="Times New Roman" w:cs="Times New Roman"/>
          <w:sz w:val="28"/>
          <w:szCs w:val="28"/>
        </w:rPr>
        <w:t>сти опрос среди учащихся школы</w:t>
      </w:r>
      <w:r w:rsidRPr="004F0253">
        <w:rPr>
          <w:rFonts w:ascii="Times New Roman" w:hAnsi="Times New Roman" w:cs="Times New Roman"/>
          <w:sz w:val="28"/>
          <w:szCs w:val="28"/>
        </w:rPr>
        <w:t xml:space="preserve"> о необходимости детской площадки;</w:t>
      </w:r>
    </w:p>
    <w:p w:rsidR="006567E7" w:rsidRPr="004F0253" w:rsidRDefault="006567E7" w:rsidP="004F0253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Провести беседы со специалистами, выяснить, можно ли на территории школы разместить детскую игровую площадку;</w:t>
      </w:r>
    </w:p>
    <w:p w:rsidR="006567E7" w:rsidRPr="004F0253" w:rsidRDefault="006567E7" w:rsidP="004F0253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Изучить санитарные нормы по размещению детской площадки;</w:t>
      </w:r>
    </w:p>
    <w:p w:rsidR="006567E7" w:rsidRPr="004F0253" w:rsidRDefault="006567E7" w:rsidP="004F0253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 xml:space="preserve">Найти на сайтах эскизы детских площадок, </w:t>
      </w:r>
      <w:r w:rsidR="009267CD" w:rsidRPr="004F0253">
        <w:rPr>
          <w:rFonts w:ascii="Times New Roman" w:hAnsi="Times New Roman" w:cs="Times New Roman"/>
          <w:sz w:val="28"/>
          <w:szCs w:val="28"/>
        </w:rPr>
        <w:t>на их основе спроектировать площадку для школы;</w:t>
      </w:r>
    </w:p>
    <w:p w:rsidR="004F0253" w:rsidRDefault="004F0253" w:rsidP="004F02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EB2" w:rsidRPr="004F0253" w:rsidRDefault="00F44615" w:rsidP="004F02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b/>
          <w:sz w:val="28"/>
          <w:szCs w:val="28"/>
        </w:rPr>
        <w:t xml:space="preserve">Для кого осуществляется проект: </w:t>
      </w:r>
      <w:r w:rsidR="009267CD" w:rsidRPr="004F0253">
        <w:rPr>
          <w:rFonts w:ascii="Times New Roman" w:hAnsi="Times New Roman" w:cs="Times New Roman"/>
          <w:sz w:val="28"/>
          <w:szCs w:val="28"/>
        </w:rPr>
        <w:t xml:space="preserve">для всех учащихся школы </w:t>
      </w:r>
    </w:p>
    <w:p w:rsidR="004F0253" w:rsidRDefault="004F0253" w:rsidP="004F0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EDA" w:rsidRDefault="00F44615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="009267CD" w:rsidRPr="004F0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EDA" w:rsidRPr="004F0253">
        <w:rPr>
          <w:rFonts w:ascii="Times New Roman" w:hAnsi="Times New Roman" w:cs="Times New Roman"/>
          <w:sz w:val="28"/>
          <w:szCs w:val="28"/>
        </w:rPr>
        <w:t>на территории</w:t>
      </w:r>
      <w:r w:rsidR="0008542D" w:rsidRPr="004F0253">
        <w:rPr>
          <w:rFonts w:ascii="Times New Roman" w:hAnsi="Times New Roman" w:cs="Times New Roman"/>
          <w:sz w:val="28"/>
          <w:szCs w:val="28"/>
        </w:rPr>
        <w:t xml:space="preserve"> школ</w:t>
      </w:r>
      <w:r w:rsidR="004F3EDA" w:rsidRPr="004F0253">
        <w:rPr>
          <w:rFonts w:ascii="Times New Roman" w:hAnsi="Times New Roman" w:cs="Times New Roman"/>
          <w:sz w:val="28"/>
          <w:szCs w:val="28"/>
        </w:rPr>
        <w:t>ы</w:t>
      </w:r>
      <w:r w:rsidR="0008542D" w:rsidRPr="004F0253">
        <w:rPr>
          <w:rFonts w:ascii="Times New Roman" w:hAnsi="Times New Roman" w:cs="Times New Roman"/>
          <w:sz w:val="28"/>
          <w:szCs w:val="28"/>
        </w:rPr>
        <w:t xml:space="preserve"> нет </w:t>
      </w:r>
      <w:r w:rsidR="004F3EDA" w:rsidRPr="004F0253">
        <w:rPr>
          <w:rFonts w:ascii="Times New Roman" w:hAnsi="Times New Roman" w:cs="Times New Roman"/>
          <w:sz w:val="28"/>
          <w:szCs w:val="28"/>
        </w:rPr>
        <w:t>детской площадки со спортивно-развивающим оборудованием, совмещающим игровые и развивающие элементы.</w:t>
      </w:r>
    </w:p>
    <w:p w:rsidR="004F0253" w:rsidRPr="004F0253" w:rsidRDefault="004F025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EB2" w:rsidRPr="004F0253" w:rsidRDefault="0008542D" w:rsidP="004F0253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253">
        <w:rPr>
          <w:rFonts w:ascii="Times New Roman" w:hAnsi="Times New Roman" w:cs="Times New Roman"/>
          <w:b/>
          <w:sz w:val="28"/>
          <w:szCs w:val="28"/>
        </w:rPr>
        <w:t>Этапы реализации</w:t>
      </w:r>
      <w:r w:rsidR="00F44615" w:rsidRPr="004F0253">
        <w:rPr>
          <w:rFonts w:ascii="Times New Roman" w:hAnsi="Times New Roman" w:cs="Times New Roman"/>
          <w:b/>
          <w:sz w:val="28"/>
          <w:szCs w:val="28"/>
        </w:rPr>
        <w:t xml:space="preserve"> проекта.</w:t>
      </w:r>
    </w:p>
    <w:p w:rsidR="00DC7CD0" w:rsidRPr="004F0253" w:rsidRDefault="00DC7CD0" w:rsidP="004F02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1716"/>
        <w:gridCol w:w="2043"/>
        <w:gridCol w:w="5186"/>
      </w:tblGrid>
      <w:tr w:rsidR="00363EB2" w:rsidRPr="004F0253" w:rsidTr="00EA3F63">
        <w:tc>
          <w:tcPr>
            <w:tcW w:w="519" w:type="dxa"/>
          </w:tcPr>
          <w:p w:rsidR="00363EB2" w:rsidRPr="004F0253" w:rsidRDefault="00363EB2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    </w:t>
            </w:r>
          </w:p>
        </w:tc>
        <w:tc>
          <w:tcPr>
            <w:tcW w:w="1716" w:type="dxa"/>
          </w:tcPr>
          <w:p w:rsidR="00363EB2" w:rsidRPr="004F0253" w:rsidRDefault="00363EB2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043" w:type="dxa"/>
          </w:tcPr>
          <w:p w:rsidR="00363EB2" w:rsidRPr="004F0253" w:rsidRDefault="00363EB2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186" w:type="dxa"/>
          </w:tcPr>
          <w:p w:rsidR="00363EB2" w:rsidRPr="004F0253" w:rsidRDefault="00363EB2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363EB2" w:rsidRPr="004F0253" w:rsidTr="00EA3F63">
        <w:tc>
          <w:tcPr>
            <w:tcW w:w="519" w:type="dxa"/>
          </w:tcPr>
          <w:p w:rsidR="00363EB2" w:rsidRPr="004F0253" w:rsidRDefault="00363EB2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16" w:type="dxa"/>
          </w:tcPr>
          <w:p w:rsidR="00363EB2" w:rsidRPr="004F0253" w:rsidRDefault="00363EB2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043" w:type="dxa"/>
          </w:tcPr>
          <w:p w:rsidR="00363EB2" w:rsidRPr="004F0253" w:rsidRDefault="00363EB2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86" w:type="dxa"/>
          </w:tcPr>
          <w:p w:rsidR="00363EB2" w:rsidRPr="004F0253" w:rsidRDefault="00363EB2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sz w:val="28"/>
                <w:szCs w:val="28"/>
              </w:rPr>
              <w:t>Определение темы проекта</w:t>
            </w:r>
          </w:p>
          <w:p w:rsidR="009267CD" w:rsidRPr="004F0253" w:rsidRDefault="009267CD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sz w:val="28"/>
                <w:szCs w:val="28"/>
              </w:rPr>
              <w:t>Проведение опроса (анкетирования) Определение проектного продукта, постановка цели и задач.</w:t>
            </w:r>
          </w:p>
        </w:tc>
      </w:tr>
      <w:tr w:rsidR="00363EB2" w:rsidRPr="004F0253" w:rsidTr="00EA3F63">
        <w:tc>
          <w:tcPr>
            <w:tcW w:w="519" w:type="dxa"/>
          </w:tcPr>
          <w:p w:rsidR="00363EB2" w:rsidRPr="004F0253" w:rsidRDefault="00363EB2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16" w:type="dxa"/>
          </w:tcPr>
          <w:p w:rsidR="00363EB2" w:rsidRPr="004F0253" w:rsidRDefault="00363EB2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sz w:val="28"/>
                <w:szCs w:val="28"/>
              </w:rPr>
              <w:t>Проектировочный</w:t>
            </w:r>
          </w:p>
        </w:tc>
        <w:tc>
          <w:tcPr>
            <w:tcW w:w="2043" w:type="dxa"/>
          </w:tcPr>
          <w:p w:rsidR="00363EB2" w:rsidRPr="004F0253" w:rsidRDefault="00363EB2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86" w:type="dxa"/>
          </w:tcPr>
          <w:p w:rsidR="00363EB2" w:rsidRPr="004F0253" w:rsidRDefault="009267CD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sz w:val="28"/>
                <w:szCs w:val="28"/>
              </w:rPr>
              <w:t>Беседы со специалистами</w:t>
            </w:r>
            <w:r w:rsidR="00D2601C" w:rsidRPr="004F0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0253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сельской администрации</w:t>
            </w:r>
          </w:p>
        </w:tc>
      </w:tr>
      <w:tr w:rsidR="00363EB2" w:rsidRPr="004F0253" w:rsidTr="00EA3F63">
        <w:tc>
          <w:tcPr>
            <w:tcW w:w="519" w:type="dxa"/>
          </w:tcPr>
          <w:p w:rsidR="00363EB2" w:rsidRPr="004F0253" w:rsidRDefault="00363EB2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16" w:type="dxa"/>
          </w:tcPr>
          <w:p w:rsidR="00363EB2" w:rsidRPr="004F0253" w:rsidRDefault="00363EB2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043" w:type="dxa"/>
          </w:tcPr>
          <w:p w:rsidR="00D2601C" w:rsidRPr="004F0253" w:rsidRDefault="00363EB2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</w:p>
          <w:p w:rsidR="00D2601C" w:rsidRPr="004F0253" w:rsidRDefault="00D2601C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01C" w:rsidRPr="004F0253" w:rsidRDefault="00D2601C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EB2" w:rsidRPr="004F0253" w:rsidRDefault="00363EB2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08542D" w:rsidRPr="004F0253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</w:tc>
        <w:tc>
          <w:tcPr>
            <w:tcW w:w="5186" w:type="dxa"/>
          </w:tcPr>
          <w:p w:rsidR="009267CD" w:rsidRPr="004F0253" w:rsidRDefault="009267CD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sz w:val="28"/>
                <w:szCs w:val="28"/>
              </w:rPr>
              <w:t>Изучение СНиП</w:t>
            </w:r>
            <w:r w:rsidR="00D2601C" w:rsidRPr="004F0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7CD" w:rsidRPr="004F0253" w:rsidRDefault="009267CD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sz w:val="28"/>
                <w:szCs w:val="28"/>
              </w:rPr>
              <w:t>Измерение территории под детскую площадку</w:t>
            </w:r>
          </w:p>
          <w:p w:rsidR="00D71513" w:rsidRPr="004F0253" w:rsidRDefault="009267CD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sz w:val="28"/>
                <w:szCs w:val="28"/>
              </w:rPr>
              <w:t xml:space="preserve">Поиск в интернете </w:t>
            </w:r>
            <w:r w:rsidR="0008542D" w:rsidRPr="004F0253">
              <w:rPr>
                <w:rFonts w:ascii="Times New Roman" w:hAnsi="Times New Roman" w:cs="Times New Roman"/>
                <w:sz w:val="28"/>
                <w:szCs w:val="28"/>
              </w:rPr>
              <w:t>оборудования для детской площадки</w:t>
            </w:r>
          </w:p>
          <w:p w:rsidR="0008542D" w:rsidRPr="004F0253" w:rsidRDefault="0008542D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sz w:val="28"/>
                <w:szCs w:val="28"/>
              </w:rPr>
              <w:t>Проектирование детской площадки</w:t>
            </w:r>
          </w:p>
          <w:p w:rsidR="00D71513" w:rsidRPr="004F0253" w:rsidRDefault="0008542D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  <w:r w:rsidR="00D71513" w:rsidRPr="004F0253">
              <w:rPr>
                <w:rFonts w:ascii="Times New Roman" w:hAnsi="Times New Roman" w:cs="Times New Roman"/>
                <w:sz w:val="28"/>
                <w:szCs w:val="28"/>
              </w:rPr>
              <w:t xml:space="preserve"> с менеджерами </w:t>
            </w:r>
            <w:r w:rsidRPr="004F0253">
              <w:rPr>
                <w:rFonts w:ascii="Times New Roman" w:hAnsi="Times New Roman" w:cs="Times New Roman"/>
                <w:sz w:val="28"/>
                <w:szCs w:val="28"/>
              </w:rPr>
              <w:t>компаний по производству и поставке оборудования</w:t>
            </w:r>
          </w:p>
        </w:tc>
      </w:tr>
      <w:tr w:rsidR="0008542D" w:rsidRPr="004F0253" w:rsidTr="00EA3F63">
        <w:tc>
          <w:tcPr>
            <w:tcW w:w="519" w:type="dxa"/>
          </w:tcPr>
          <w:p w:rsidR="0008542D" w:rsidRPr="004F0253" w:rsidRDefault="0008542D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08542D" w:rsidRPr="004F0253" w:rsidRDefault="0008542D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08542D" w:rsidRPr="004F0253" w:rsidRDefault="00F64A16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8542D" w:rsidRPr="004F0253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Pr="004F02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F0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186" w:type="dxa"/>
          </w:tcPr>
          <w:p w:rsidR="0008542D" w:rsidRPr="004F0253" w:rsidRDefault="0008542D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текста работы</w:t>
            </w:r>
          </w:p>
          <w:p w:rsidR="0008542D" w:rsidRPr="004F0253" w:rsidRDefault="0008542D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презентации</w:t>
            </w:r>
          </w:p>
        </w:tc>
      </w:tr>
      <w:tr w:rsidR="00363EB2" w:rsidRPr="004F0253" w:rsidTr="00EA3F63">
        <w:tc>
          <w:tcPr>
            <w:tcW w:w="519" w:type="dxa"/>
          </w:tcPr>
          <w:p w:rsidR="00363EB2" w:rsidRPr="004F0253" w:rsidRDefault="00363EB2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716" w:type="dxa"/>
          </w:tcPr>
          <w:p w:rsidR="00363EB2" w:rsidRPr="004F0253" w:rsidRDefault="00363EB2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2043" w:type="dxa"/>
          </w:tcPr>
          <w:p w:rsidR="00363EB2" w:rsidRPr="004F0253" w:rsidRDefault="00D2601C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86" w:type="dxa"/>
          </w:tcPr>
          <w:p w:rsidR="00363EB2" w:rsidRPr="004F0253" w:rsidRDefault="00D71513" w:rsidP="004F02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253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</w:tbl>
    <w:p w:rsidR="00363EB2" w:rsidRPr="004F0253" w:rsidRDefault="00363EB2" w:rsidP="004F02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15" w:rsidRPr="004F0253" w:rsidRDefault="00F44615" w:rsidP="004F0253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253">
        <w:rPr>
          <w:rFonts w:ascii="Times New Roman" w:hAnsi="Times New Roman" w:cs="Times New Roman"/>
          <w:b/>
          <w:sz w:val="28"/>
          <w:szCs w:val="28"/>
        </w:rPr>
        <w:t>Описание проекта.</w:t>
      </w:r>
    </w:p>
    <w:p w:rsidR="00F44615" w:rsidRPr="004F0253" w:rsidRDefault="00F44615" w:rsidP="004F02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C7C" w:rsidRPr="004F0253" w:rsidRDefault="00993C7C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После определения темы проекта я провёл анкетирование среди учащихся школы</w:t>
      </w:r>
      <w:r w:rsidR="00402394" w:rsidRPr="004F0253">
        <w:rPr>
          <w:rFonts w:ascii="Times New Roman" w:hAnsi="Times New Roman" w:cs="Times New Roman"/>
          <w:sz w:val="28"/>
          <w:szCs w:val="28"/>
        </w:rPr>
        <w:t xml:space="preserve"> 2-11 кл</w:t>
      </w:r>
      <w:r w:rsidRPr="004F0253">
        <w:rPr>
          <w:rFonts w:ascii="Times New Roman" w:hAnsi="Times New Roman" w:cs="Times New Roman"/>
          <w:sz w:val="28"/>
          <w:szCs w:val="28"/>
        </w:rPr>
        <w:t xml:space="preserve">, в котором участвовало </w:t>
      </w:r>
      <w:r w:rsidR="00D2601C" w:rsidRPr="004F0253">
        <w:rPr>
          <w:rFonts w:ascii="Times New Roman" w:hAnsi="Times New Roman" w:cs="Times New Roman"/>
          <w:sz w:val="28"/>
          <w:szCs w:val="28"/>
        </w:rPr>
        <w:t>46</w:t>
      </w:r>
      <w:r w:rsidRPr="004F0253">
        <w:rPr>
          <w:rFonts w:ascii="Times New Roman" w:hAnsi="Times New Roman" w:cs="Times New Roman"/>
          <w:sz w:val="28"/>
          <w:szCs w:val="28"/>
        </w:rPr>
        <w:t xml:space="preserve"> человек. Мне нужно было узнать, насколько актуальна моя идея.</w:t>
      </w:r>
    </w:p>
    <w:p w:rsidR="004F0253" w:rsidRDefault="004F0253" w:rsidP="004F025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C7C" w:rsidRPr="004F0253" w:rsidRDefault="00993C7C" w:rsidP="004F025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53">
        <w:rPr>
          <w:rFonts w:ascii="Times New Roman" w:hAnsi="Times New Roman" w:cs="Times New Roman"/>
          <w:b/>
          <w:sz w:val="28"/>
          <w:szCs w:val="28"/>
        </w:rPr>
        <w:t>Результаты анкетирования</w:t>
      </w:r>
    </w:p>
    <w:p w:rsidR="00993C7C" w:rsidRPr="004F0253" w:rsidRDefault="00993C7C" w:rsidP="004F025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C7C" w:rsidRPr="004F0253" w:rsidRDefault="00993C7C" w:rsidP="004F0253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На вопрос: «Хотели бы вы, чтобы на территории школы установили детскую площадку?» -  44 человека ответили «да», 2 – «нет».</w:t>
      </w:r>
    </w:p>
    <w:p w:rsidR="00993C7C" w:rsidRPr="004F0253" w:rsidRDefault="00993C7C" w:rsidP="004F0253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Большинство опрошенных считают, что спортивная площадка должна быть для детей возраста от 5 до 17 лет.</w:t>
      </w:r>
    </w:p>
    <w:p w:rsidR="00993C7C" w:rsidRPr="004F0253" w:rsidRDefault="00993C7C" w:rsidP="004F0253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 xml:space="preserve">Участники опроса считают, что на детской площадке должны быть скамьи, качели, карусели, горки для детей младшего возраста, турник,  брусья, кольца, баскетбольное кольцо. </w:t>
      </w:r>
    </w:p>
    <w:p w:rsidR="00993C7C" w:rsidRPr="004F0253" w:rsidRDefault="00993C7C" w:rsidP="004F0253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Из предложений - беговая дорожка.</w:t>
      </w:r>
    </w:p>
    <w:p w:rsidR="00764093" w:rsidRPr="004F0253" w:rsidRDefault="00764093" w:rsidP="004F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C7C" w:rsidRPr="004F0253" w:rsidRDefault="00993C7C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мы сделали следующие </w:t>
      </w:r>
      <w:r w:rsidRPr="004F0253">
        <w:rPr>
          <w:rFonts w:ascii="Times New Roman" w:hAnsi="Times New Roman" w:cs="Times New Roman"/>
          <w:b/>
          <w:sz w:val="28"/>
          <w:szCs w:val="28"/>
        </w:rPr>
        <w:t>выводы</w:t>
      </w:r>
      <w:r w:rsidRPr="004F02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3C7C" w:rsidRPr="004F0253" w:rsidRDefault="00993C7C" w:rsidP="004F0253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Детская площадка на территории школы нужна.</w:t>
      </w:r>
    </w:p>
    <w:p w:rsidR="00993C7C" w:rsidRPr="004F0253" w:rsidRDefault="00993C7C" w:rsidP="004F0253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На площадке должно быть комплексное оборудование: игровое и спортивное.</w:t>
      </w:r>
    </w:p>
    <w:p w:rsidR="00993C7C" w:rsidRPr="004F0253" w:rsidRDefault="00993C7C" w:rsidP="004F0253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Площадка должна быть предназначена для всех учеников школы.</w:t>
      </w:r>
    </w:p>
    <w:p w:rsidR="00993C7C" w:rsidRPr="004F0253" w:rsidRDefault="00993C7C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47B" w:rsidRPr="004F0253" w:rsidRDefault="00764093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Первым делом я договорился о встрече с главой администрации Дальне-</w:t>
      </w:r>
      <w:proofErr w:type="spellStart"/>
      <w:r w:rsidRPr="004F0253">
        <w:rPr>
          <w:rFonts w:ascii="Times New Roman" w:hAnsi="Times New Roman" w:cs="Times New Roman"/>
          <w:sz w:val="28"/>
          <w:szCs w:val="28"/>
        </w:rPr>
        <w:t>Закорского</w:t>
      </w:r>
      <w:proofErr w:type="spellEnd"/>
      <w:r w:rsidRPr="004F0253">
        <w:rPr>
          <w:rFonts w:ascii="Times New Roman" w:hAnsi="Times New Roman" w:cs="Times New Roman"/>
          <w:sz w:val="28"/>
          <w:szCs w:val="28"/>
        </w:rPr>
        <w:t xml:space="preserve"> сельского поселения Каминской Валентиной Юрьевной. </w:t>
      </w:r>
      <w:r w:rsidR="00D6047B" w:rsidRPr="004F0253">
        <w:rPr>
          <w:rFonts w:ascii="Times New Roman" w:hAnsi="Times New Roman" w:cs="Times New Roman"/>
          <w:sz w:val="28"/>
          <w:szCs w:val="28"/>
        </w:rPr>
        <w:t>Для беседы я подготовил вопросы:</w:t>
      </w:r>
    </w:p>
    <w:p w:rsidR="00D6047B" w:rsidRPr="004F0253" w:rsidRDefault="00D6047B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1.Можно ли на территории школы установить игровую площадку?</w:t>
      </w:r>
    </w:p>
    <w:p w:rsidR="00D6047B" w:rsidRPr="004F0253" w:rsidRDefault="00D6047B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2. Какие разрешительные документы нужны, кто их выдаёт?</w:t>
      </w:r>
    </w:p>
    <w:p w:rsidR="00D6047B" w:rsidRPr="004F0253" w:rsidRDefault="00D6047B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3. Кто отвечает за безопасность детей на площадке?</w:t>
      </w:r>
    </w:p>
    <w:p w:rsidR="00D6047B" w:rsidRPr="004F0253" w:rsidRDefault="00D6047B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4. К кому ещё можно обратиться по вопросу установления площадки?</w:t>
      </w:r>
    </w:p>
    <w:p w:rsidR="001951E6" w:rsidRPr="004F0253" w:rsidRDefault="00764093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Валентина Юрьевна, сказала, что земельный участок должен быть оформлен на школу, только в этом случае на нём можно установить площадку, рассказала о СНиП (санитарных нормах) при установке оборудования</w:t>
      </w:r>
      <w:r w:rsidR="001951E6" w:rsidRPr="004F0253">
        <w:rPr>
          <w:rFonts w:ascii="Times New Roman" w:hAnsi="Times New Roman" w:cs="Times New Roman"/>
          <w:sz w:val="28"/>
          <w:szCs w:val="28"/>
        </w:rPr>
        <w:t xml:space="preserve">, устанавливать детскую площадку должна компания, у которой есть лицензия. Должна быть чётко определена возрастная категория. Ответственность за безопасность детей несёт школа или назначенный человек. </w:t>
      </w:r>
      <w:r w:rsidRPr="004F0253">
        <w:rPr>
          <w:rFonts w:ascii="Times New Roman" w:hAnsi="Times New Roman" w:cs="Times New Roman"/>
          <w:sz w:val="28"/>
          <w:szCs w:val="28"/>
        </w:rPr>
        <w:t>Также Валентина Юрьевна рассказала, какие бывают площадки: детские и спортивные</w:t>
      </w:r>
      <w:r w:rsidR="001951E6" w:rsidRPr="004F0253">
        <w:rPr>
          <w:rFonts w:ascii="Times New Roman" w:hAnsi="Times New Roman" w:cs="Times New Roman"/>
          <w:sz w:val="28"/>
          <w:szCs w:val="28"/>
        </w:rPr>
        <w:t>. Есть готовые эскизы площадок на сайтах, но можно спроектировать по-своему.</w:t>
      </w:r>
      <w:r w:rsidRPr="004F0253">
        <w:rPr>
          <w:rFonts w:ascii="Times New Roman" w:hAnsi="Times New Roman" w:cs="Times New Roman"/>
          <w:sz w:val="28"/>
          <w:szCs w:val="28"/>
        </w:rPr>
        <w:t xml:space="preserve"> </w:t>
      </w:r>
      <w:r w:rsidR="001951E6" w:rsidRPr="004F0253">
        <w:rPr>
          <w:rFonts w:ascii="Times New Roman" w:hAnsi="Times New Roman" w:cs="Times New Roman"/>
          <w:sz w:val="28"/>
          <w:szCs w:val="28"/>
        </w:rPr>
        <w:t>Если нет никаких препятствий, то можно начинать работу. Нужно подготовить смету (какая площадка, цены). Когда все документы будут готовы, их нужно передать в Управление образования АМО «</w:t>
      </w:r>
      <w:proofErr w:type="spellStart"/>
      <w:r w:rsidR="001951E6" w:rsidRPr="004F0253">
        <w:rPr>
          <w:rFonts w:ascii="Times New Roman" w:hAnsi="Times New Roman" w:cs="Times New Roman"/>
          <w:sz w:val="28"/>
          <w:szCs w:val="28"/>
        </w:rPr>
        <w:t>Жигаловский</w:t>
      </w:r>
      <w:proofErr w:type="spellEnd"/>
      <w:r w:rsidR="001951E6" w:rsidRPr="004F0253">
        <w:rPr>
          <w:rFonts w:ascii="Times New Roman" w:hAnsi="Times New Roman" w:cs="Times New Roman"/>
          <w:sz w:val="28"/>
          <w:szCs w:val="28"/>
        </w:rPr>
        <w:t xml:space="preserve"> район», которое решит, </w:t>
      </w:r>
      <w:r w:rsidR="00967811">
        <w:rPr>
          <w:rFonts w:ascii="Times New Roman" w:hAnsi="Times New Roman" w:cs="Times New Roman"/>
          <w:sz w:val="28"/>
          <w:szCs w:val="28"/>
        </w:rPr>
        <w:t>выделять ли на это средства</w:t>
      </w:r>
      <w:r w:rsidR="001951E6" w:rsidRPr="004F0253">
        <w:rPr>
          <w:rFonts w:ascii="Times New Roman" w:hAnsi="Times New Roman" w:cs="Times New Roman"/>
          <w:sz w:val="28"/>
          <w:szCs w:val="28"/>
        </w:rPr>
        <w:t>.</w:t>
      </w:r>
    </w:p>
    <w:p w:rsidR="00764093" w:rsidRPr="004F0253" w:rsidRDefault="00764093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lastRenderedPageBreak/>
        <w:t xml:space="preserve">Дальше я снова побеседовал с директором школы. Ирина Александровна показала мне территорию, на которой можно планировать установку площадки, подтвердила, что земля оформлена на </w:t>
      </w:r>
      <w:proofErr w:type="spellStart"/>
      <w:r w:rsidRPr="004F0253">
        <w:rPr>
          <w:rFonts w:ascii="Times New Roman" w:hAnsi="Times New Roman" w:cs="Times New Roman"/>
          <w:sz w:val="28"/>
          <w:szCs w:val="28"/>
        </w:rPr>
        <w:t>Дальнезакорскую</w:t>
      </w:r>
      <w:proofErr w:type="spellEnd"/>
      <w:r w:rsidRPr="004F0253">
        <w:rPr>
          <w:rFonts w:ascii="Times New Roman" w:hAnsi="Times New Roman" w:cs="Times New Roman"/>
          <w:sz w:val="28"/>
          <w:szCs w:val="28"/>
        </w:rPr>
        <w:t xml:space="preserve"> школу и что нужно подготовить три коммерческих предложения.</w:t>
      </w:r>
    </w:p>
    <w:p w:rsidR="00D816C4" w:rsidRPr="004F0253" w:rsidRDefault="001951E6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П</w:t>
      </w:r>
      <w:r w:rsidR="00E83D1A" w:rsidRPr="004F0253">
        <w:rPr>
          <w:rFonts w:ascii="Times New Roman" w:hAnsi="Times New Roman" w:cs="Times New Roman"/>
          <w:sz w:val="28"/>
          <w:szCs w:val="28"/>
        </w:rPr>
        <w:t xml:space="preserve">осле этого я </w:t>
      </w:r>
      <w:r w:rsidRPr="004F0253">
        <w:rPr>
          <w:rFonts w:ascii="Times New Roman" w:hAnsi="Times New Roman" w:cs="Times New Roman"/>
          <w:sz w:val="28"/>
          <w:szCs w:val="28"/>
        </w:rPr>
        <w:t>решил побеседовать с учителем ОБЖ</w:t>
      </w:r>
      <w:r w:rsidR="00E83D1A" w:rsidRPr="004F0253">
        <w:rPr>
          <w:rFonts w:ascii="Times New Roman" w:hAnsi="Times New Roman" w:cs="Times New Roman"/>
          <w:sz w:val="28"/>
          <w:szCs w:val="28"/>
        </w:rPr>
        <w:t>, Щукин</w:t>
      </w:r>
      <w:r w:rsidRPr="004F0253">
        <w:rPr>
          <w:rFonts w:ascii="Times New Roman" w:hAnsi="Times New Roman" w:cs="Times New Roman"/>
          <w:sz w:val="28"/>
          <w:szCs w:val="28"/>
        </w:rPr>
        <w:t>ым</w:t>
      </w:r>
      <w:r w:rsidR="00E83D1A" w:rsidRPr="004F0253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Pr="004F0253">
        <w:rPr>
          <w:rFonts w:ascii="Times New Roman" w:hAnsi="Times New Roman" w:cs="Times New Roman"/>
          <w:sz w:val="28"/>
          <w:szCs w:val="28"/>
        </w:rPr>
        <w:t>ом</w:t>
      </w:r>
      <w:r w:rsidR="00E83D1A" w:rsidRPr="004F0253">
        <w:rPr>
          <w:rFonts w:ascii="Times New Roman" w:hAnsi="Times New Roman" w:cs="Times New Roman"/>
          <w:sz w:val="28"/>
          <w:szCs w:val="28"/>
        </w:rPr>
        <w:t xml:space="preserve"> Прокопьевич</w:t>
      </w:r>
      <w:r w:rsidRPr="004F0253">
        <w:rPr>
          <w:rFonts w:ascii="Times New Roman" w:hAnsi="Times New Roman" w:cs="Times New Roman"/>
          <w:sz w:val="28"/>
          <w:szCs w:val="28"/>
        </w:rPr>
        <w:t>ем</w:t>
      </w:r>
      <w:r w:rsidR="00E83D1A" w:rsidRPr="004F0253">
        <w:rPr>
          <w:rFonts w:ascii="Times New Roman" w:hAnsi="Times New Roman" w:cs="Times New Roman"/>
          <w:sz w:val="28"/>
          <w:szCs w:val="28"/>
        </w:rPr>
        <w:t xml:space="preserve">, чтобы узнать некоторую информацию по безопасности. </w:t>
      </w:r>
      <w:r w:rsidR="00D816C4" w:rsidRPr="004F0253">
        <w:rPr>
          <w:rFonts w:ascii="Times New Roman" w:hAnsi="Times New Roman" w:cs="Times New Roman"/>
          <w:sz w:val="28"/>
          <w:szCs w:val="28"/>
        </w:rPr>
        <w:t>Мы обсудили, нормы безопасности, какое может быть оборудование, как правильно сделать замеры площадки.</w:t>
      </w:r>
    </w:p>
    <w:p w:rsidR="004F0253" w:rsidRDefault="004F0253" w:rsidP="004F0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6C4" w:rsidRPr="004F0253" w:rsidRDefault="00D816C4" w:rsidP="004F0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Дальше я занялся изучением СНиП.</w:t>
      </w:r>
      <w:r w:rsidRPr="004F0253">
        <w:rPr>
          <w:rFonts w:ascii="Times New Roman" w:hAnsi="Times New Roman" w:cs="Times New Roman"/>
          <w:b/>
          <w:sz w:val="28"/>
          <w:szCs w:val="28"/>
        </w:rPr>
        <w:t xml:space="preserve"> СНиП</w:t>
      </w:r>
      <w:r w:rsidRPr="004F0253">
        <w:rPr>
          <w:rFonts w:ascii="Times New Roman" w:hAnsi="Times New Roman" w:cs="Times New Roman"/>
          <w:sz w:val="28"/>
          <w:szCs w:val="28"/>
        </w:rPr>
        <w:t xml:space="preserve"> – свод основных нормативных требований и положений, регламентирующих проектирование и строительство во всех областях экономики России, дословно </w:t>
      </w:r>
      <w:r w:rsidRPr="004F0253">
        <w:rPr>
          <w:rFonts w:ascii="Times New Roman" w:hAnsi="Times New Roman" w:cs="Times New Roman"/>
          <w:b/>
          <w:sz w:val="28"/>
          <w:szCs w:val="28"/>
        </w:rPr>
        <w:t xml:space="preserve">строительные нормы и правила. </w:t>
      </w:r>
      <w:r w:rsidRPr="004F0253">
        <w:rPr>
          <w:rFonts w:ascii="Times New Roman" w:hAnsi="Times New Roman" w:cs="Times New Roman"/>
          <w:sz w:val="28"/>
          <w:szCs w:val="28"/>
        </w:rPr>
        <w:t xml:space="preserve"> Из этого документа я узнал:</w:t>
      </w:r>
    </w:p>
    <w:p w:rsidR="00D816C4" w:rsidRPr="004F0253" w:rsidRDefault="00D816C4" w:rsidP="004F0253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(8.1.) На общественных  территориях населенного пункта могут размещаться детские спортивные площадки с использованием спортивного и спортивно-развивающего оборудования (совмещающего игровые, развивающие и физкультурные элементы), предназначенные для использования детьми в возрасте от 7 до 12 лет. Детские спортивные площадки могут быть организованы в виде отдельных спортивных площадок или в составе комплексных площадок, предназначенных для использования детьми в возрасте от 3 до 14 лет.</w:t>
      </w:r>
    </w:p>
    <w:p w:rsidR="00D816C4" w:rsidRPr="004F0253" w:rsidRDefault="00D816C4" w:rsidP="004F0253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(8.2.) Детские спортивные площадки можно размещать на земельных участках общеобразовательных школ.</w:t>
      </w:r>
    </w:p>
    <w:p w:rsidR="00D816C4" w:rsidRPr="004F0253" w:rsidRDefault="00D816C4" w:rsidP="004F0253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(8.5.) Детские спортивные площадки рекомендуется изолировать от транзитного пешеходного движения.</w:t>
      </w:r>
    </w:p>
    <w:p w:rsidR="00D816C4" w:rsidRPr="004F0253" w:rsidRDefault="00D816C4" w:rsidP="004F0253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(8.9.) При размещении оборудования на детских спортивных площадках рекомендуется руководствоваться требованиями безопасности в соответствии с ГОСТ Р 55678 - 2013 "Оборудование детских спортивных площадок. Безопасность конструкции и методы испытаний спортивно-развивающего оборудования".</w:t>
      </w:r>
    </w:p>
    <w:p w:rsidR="00D816C4" w:rsidRPr="004F0253" w:rsidRDefault="00D816C4" w:rsidP="004F0253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(8.10.) Детские спортивные площадки, комплексные площадки рекомендуется оборудовать стендами, содержащими информацию о правилах поведения на площадке и правилах использования оборудования и выполнения упражнений.</w:t>
      </w:r>
    </w:p>
    <w:p w:rsidR="00D816C4" w:rsidRPr="004F0253" w:rsidRDefault="00D816C4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6C4" w:rsidRPr="004F0253" w:rsidRDefault="00D816C4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После этого я сделал замеры территори</w:t>
      </w:r>
      <w:r w:rsidR="0088474A" w:rsidRPr="004F0253">
        <w:rPr>
          <w:rFonts w:ascii="Times New Roman" w:hAnsi="Times New Roman" w:cs="Times New Roman"/>
          <w:sz w:val="28"/>
          <w:szCs w:val="28"/>
        </w:rPr>
        <w:t xml:space="preserve">и с учётом правил безопасности: </w:t>
      </w:r>
      <w:r w:rsidR="0097048C" w:rsidRPr="004F0253">
        <w:rPr>
          <w:rFonts w:ascii="Times New Roman" w:hAnsi="Times New Roman" w:cs="Times New Roman"/>
          <w:sz w:val="28"/>
          <w:szCs w:val="28"/>
        </w:rPr>
        <w:t xml:space="preserve">расстояние от здания школы, проезжей части. Получилось: </w:t>
      </w:r>
      <w:r w:rsidR="0088474A" w:rsidRPr="004F0253">
        <w:rPr>
          <w:rFonts w:ascii="Times New Roman" w:hAnsi="Times New Roman" w:cs="Times New Roman"/>
          <w:sz w:val="28"/>
          <w:szCs w:val="28"/>
        </w:rPr>
        <w:t xml:space="preserve">длина - 22 метра, ширина – 6,5 метров. </w:t>
      </w:r>
      <w:r w:rsidRPr="004F0253">
        <w:rPr>
          <w:rFonts w:ascii="Times New Roman" w:hAnsi="Times New Roman" w:cs="Times New Roman"/>
          <w:sz w:val="28"/>
          <w:szCs w:val="28"/>
        </w:rPr>
        <w:t xml:space="preserve">В итоге я понял, что </w:t>
      </w:r>
      <w:r w:rsidR="00E83D1A" w:rsidRPr="004F0253">
        <w:rPr>
          <w:rFonts w:ascii="Times New Roman" w:hAnsi="Times New Roman" w:cs="Times New Roman"/>
          <w:sz w:val="28"/>
          <w:szCs w:val="28"/>
        </w:rPr>
        <w:t>вымеренная территория подходит для постройки площадки.</w:t>
      </w:r>
    </w:p>
    <w:p w:rsidR="008A634F" w:rsidRPr="004F0253" w:rsidRDefault="00D816C4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 xml:space="preserve">В это же время на территорию КИЦ «Русь» </w:t>
      </w:r>
      <w:r w:rsidR="00A8265D" w:rsidRPr="004F0253">
        <w:rPr>
          <w:rFonts w:ascii="Times New Roman" w:hAnsi="Times New Roman" w:cs="Times New Roman"/>
          <w:sz w:val="28"/>
          <w:szCs w:val="28"/>
        </w:rPr>
        <w:t xml:space="preserve">привезли спортивные тренажёры, но их не стали устанавливать по неизвестной причине. </w:t>
      </w:r>
      <w:r w:rsidRPr="004F0253">
        <w:rPr>
          <w:rFonts w:ascii="Times New Roman" w:hAnsi="Times New Roman" w:cs="Times New Roman"/>
          <w:sz w:val="28"/>
          <w:szCs w:val="28"/>
        </w:rPr>
        <w:t xml:space="preserve">Я специально сходил на них посмотреть. </w:t>
      </w:r>
      <w:r w:rsidR="00A8265D" w:rsidRPr="004F0253">
        <w:rPr>
          <w:rFonts w:ascii="Times New Roman" w:hAnsi="Times New Roman" w:cs="Times New Roman"/>
          <w:sz w:val="28"/>
          <w:szCs w:val="28"/>
        </w:rPr>
        <w:t>Увиденное меня замотивировало, я точно знал</w:t>
      </w:r>
      <w:r w:rsidRPr="004F0253">
        <w:rPr>
          <w:rFonts w:ascii="Times New Roman" w:hAnsi="Times New Roman" w:cs="Times New Roman"/>
          <w:sz w:val="28"/>
          <w:szCs w:val="28"/>
        </w:rPr>
        <w:t>,</w:t>
      </w:r>
      <w:r w:rsidR="00A8265D" w:rsidRPr="004F0253">
        <w:rPr>
          <w:rFonts w:ascii="Times New Roman" w:hAnsi="Times New Roman" w:cs="Times New Roman"/>
          <w:sz w:val="28"/>
          <w:szCs w:val="28"/>
        </w:rPr>
        <w:t xml:space="preserve"> чего хочу. Я решил, что надо приступать к поиску </w:t>
      </w:r>
      <w:r w:rsidRPr="004F0253">
        <w:rPr>
          <w:rFonts w:ascii="Times New Roman" w:hAnsi="Times New Roman" w:cs="Times New Roman"/>
          <w:sz w:val="28"/>
          <w:szCs w:val="28"/>
        </w:rPr>
        <w:t>оборудования для площадок</w:t>
      </w:r>
      <w:r w:rsidR="008A634F" w:rsidRPr="004F0253">
        <w:rPr>
          <w:rFonts w:ascii="Times New Roman" w:hAnsi="Times New Roman" w:cs="Times New Roman"/>
          <w:sz w:val="28"/>
          <w:szCs w:val="28"/>
        </w:rPr>
        <w:t xml:space="preserve"> в интернете</w:t>
      </w:r>
      <w:r w:rsidRPr="004F0253">
        <w:rPr>
          <w:rFonts w:ascii="Times New Roman" w:hAnsi="Times New Roman" w:cs="Times New Roman"/>
          <w:sz w:val="28"/>
          <w:szCs w:val="28"/>
        </w:rPr>
        <w:t>.</w:t>
      </w:r>
    </w:p>
    <w:p w:rsidR="00CF0179" w:rsidRPr="004F0253" w:rsidRDefault="00CF0179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 xml:space="preserve">Мы с руководителем проекта просмотрели множество сайтов по детским и спортивным площадкам. </w:t>
      </w:r>
      <w:r w:rsidR="0088474A" w:rsidRPr="004F0253">
        <w:rPr>
          <w:rFonts w:ascii="Times New Roman" w:hAnsi="Times New Roman" w:cs="Times New Roman"/>
          <w:sz w:val="28"/>
          <w:szCs w:val="28"/>
        </w:rPr>
        <w:t xml:space="preserve">Смотрели на функциональность оборудования, на сертификаты  безопасности, </w:t>
      </w:r>
      <w:r w:rsidR="00967811">
        <w:rPr>
          <w:rFonts w:ascii="Times New Roman" w:hAnsi="Times New Roman" w:cs="Times New Roman"/>
          <w:sz w:val="28"/>
          <w:szCs w:val="28"/>
        </w:rPr>
        <w:t>сравнивали цены.</w:t>
      </w:r>
      <w:r w:rsidR="0088474A" w:rsidRPr="004F0253">
        <w:rPr>
          <w:rFonts w:ascii="Times New Roman" w:hAnsi="Times New Roman" w:cs="Times New Roman"/>
          <w:sz w:val="28"/>
          <w:szCs w:val="28"/>
        </w:rPr>
        <w:t xml:space="preserve"> </w:t>
      </w:r>
      <w:r w:rsidRPr="004F0253">
        <w:rPr>
          <w:rFonts w:ascii="Times New Roman" w:hAnsi="Times New Roman" w:cs="Times New Roman"/>
          <w:sz w:val="28"/>
          <w:szCs w:val="28"/>
        </w:rPr>
        <w:t xml:space="preserve">Мне </w:t>
      </w:r>
      <w:r w:rsidRPr="004F0253">
        <w:rPr>
          <w:rFonts w:ascii="Times New Roman" w:hAnsi="Times New Roman" w:cs="Times New Roman"/>
          <w:sz w:val="28"/>
          <w:szCs w:val="28"/>
        </w:rPr>
        <w:lastRenderedPageBreak/>
        <w:t>хотелось, чтобы наша школьная площадка была для всех возрастов школьников, но такой площадки мы не нашли.</w:t>
      </w:r>
      <w:r w:rsidR="00FF22CF" w:rsidRPr="004F0253">
        <w:rPr>
          <w:rFonts w:ascii="Times New Roman" w:hAnsi="Times New Roman" w:cs="Times New Roman"/>
          <w:sz w:val="28"/>
          <w:szCs w:val="28"/>
        </w:rPr>
        <w:t xml:space="preserve"> Тогда решили, что нужно проектировать комплексную площадку с игровым и спортивным оборудованием.</w:t>
      </w:r>
      <w:r w:rsidR="001447A8" w:rsidRPr="004F0253">
        <w:rPr>
          <w:rFonts w:ascii="Times New Roman" w:hAnsi="Times New Roman" w:cs="Times New Roman"/>
          <w:sz w:val="28"/>
          <w:szCs w:val="28"/>
        </w:rPr>
        <w:t xml:space="preserve"> Мы начертили примерную схему с аттракционами и тренажёрами. </w:t>
      </w:r>
    </w:p>
    <w:p w:rsidR="0088474A" w:rsidRPr="004F0253" w:rsidRDefault="001447A8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 xml:space="preserve">Выбрав понравившееся оборудование, </w:t>
      </w:r>
      <w:r w:rsidR="0088474A" w:rsidRPr="004F0253">
        <w:rPr>
          <w:rFonts w:ascii="Times New Roman" w:hAnsi="Times New Roman" w:cs="Times New Roman"/>
          <w:sz w:val="28"/>
          <w:szCs w:val="28"/>
        </w:rPr>
        <w:t>я начал обзванивать компании.</w:t>
      </w:r>
    </w:p>
    <w:p w:rsidR="00832000" w:rsidRPr="004F0253" w:rsidRDefault="003D55D9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Первая компания, с которой я связался</w:t>
      </w:r>
      <w:r w:rsidR="00832000" w:rsidRPr="004F0253">
        <w:rPr>
          <w:rFonts w:ascii="Times New Roman" w:hAnsi="Times New Roman" w:cs="Times New Roman"/>
          <w:sz w:val="28"/>
          <w:szCs w:val="28"/>
        </w:rPr>
        <w:t>, - «</w:t>
      </w:r>
      <w:proofErr w:type="spellStart"/>
      <w:r w:rsidR="00832000" w:rsidRPr="004F0253">
        <w:rPr>
          <w:rFonts w:ascii="Times New Roman" w:hAnsi="Times New Roman" w:cs="Times New Roman"/>
          <w:sz w:val="28"/>
          <w:szCs w:val="28"/>
        </w:rPr>
        <w:t>Лазалка</w:t>
      </w:r>
      <w:proofErr w:type="spellEnd"/>
      <w:r w:rsidR="00832000" w:rsidRPr="004F0253">
        <w:rPr>
          <w:rFonts w:ascii="Times New Roman" w:hAnsi="Times New Roman" w:cs="Times New Roman"/>
          <w:sz w:val="28"/>
          <w:szCs w:val="28"/>
        </w:rPr>
        <w:t>»-</w:t>
      </w:r>
      <w:r w:rsidRPr="004F0253">
        <w:rPr>
          <w:rFonts w:ascii="Times New Roman" w:hAnsi="Times New Roman" w:cs="Times New Roman"/>
          <w:sz w:val="28"/>
          <w:szCs w:val="28"/>
        </w:rPr>
        <w:t xml:space="preserve"> находится в Санкт-Петербурге. Я беседовал с менеджером Валерией Архиповой, которая объяснила, что можно заказать комплексную готовую площадку, а можно подобрать такое оборудование, какое нам подойдёт. Главное нужно учесть размеры площадки: чтобы с каждой стороны было по 2 метра свободного пространства для безопасности детей.</w:t>
      </w:r>
      <w:r w:rsidR="00D2701C" w:rsidRPr="004F0253">
        <w:rPr>
          <w:rFonts w:ascii="Times New Roman" w:hAnsi="Times New Roman" w:cs="Times New Roman"/>
          <w:sz w:val="28"/>
          <w:szCs w:val="28"/>
        </w:rPr>
        <w:t xml:space="preserve"> </w:t>
      </w:r>
      <w:r w:rsidR="00832000" w:rsidRPr="004F0253">
        <w:rPr>
          <w:rFonts w:ascii="Times New Roman" w:hAnsi="Times New Roman" w:cs="Times New Roman"/>
          <w:sz w:val="28"/>
          <w:szCs w:val="28"/>
        </w:rPr>
        <w:t xml:space="preserve">Мне отправили коммерческие предложения по комплексным площадкам «Пикник "Вега Д" </w:t>
      </w:r>
      <w:proofErr w:type="spellStart"/>
      <w:r w:rsidR="00832000" w:rsidRPr="004F0253">
        <w:rPr>
          <w:rFonts w:ascii="Times New Roman" w:hAnsi="Times New Roman" w:cs="Times New Roman"/>
          <w:sz w:val="28"/>
          <w:szCs w:val="28"/>
        </w:rPr>
        <w:t>Пацифик</w:t>
      </w:r>
      <w:proofErr w:type="spellEnd"/>
      <w:r w:rsidR="00832000" w:rsidRPr="004F0253">
        <w:rPr>
          <w:rFonts w:ascii="Times New Roman" w:hAnsi="Times New Roman" w:cs="Times New Roman"/>
          <w:sz w:val="28"/>
          <w:szCs w:val="28"/>
        </w:rPr>
        <w:t>» и «Пикник "</w:t>
      </w:r>
      <w:proofErr w:type="spellStart"/>
      <w:r w:rsidR="00832000" w:rsidRPr="004F0253">
        <w:rPr>
          <w:rFonts w:ascii="Times New Roman" w:hAnsi="Times New Roman" w:cs="Times New Roman"/>
          <w:sz w:val="28"/>
          <w:szCs w:val="28"/>
        </w:rPr>
        <w:t>Оптимус</w:t>
      </w:r>
      <w:proofErr w:type="spellEnd"/>
      <w:r w:rsidR="00832000" w:rsidRPr="004F0253">
        <w:rPr>
          <w:rFonts w:ascii="Times New Roman" w:hAnsi="Times New Roman" w:cs="Times New Roman"/>
          <w:sz w:val="28"/>
          <w:szCs w:val="28"/>
        </w:rPr>
        <w:t xml:space="preserve"> Д" </w:t>
      </w:r>
      <w:proofErr w:type="spellStart"/>
      <w:r w:rsidR="00832000" w:rsidRPr="004F0253">
        <w:rPr>
          <w:rFonts w:ascii="Times New Roman" w:hAnsi="Times New Roman" w:cs="Times New Roman"/>
          <w:sz w:val="28"/>
          <w:szCs w:val="28"/>
        </w:rPr>
        <w:t>Пацифик</w:t>
      </w:r>
      <w:proofErr w:type="spellEnd"/>
      <w:r w:rsidR="00832000" w:rsidRPr="004F0253">
        <w:rPr>
          <w:rFonts w:ascii="Times New Roman" w:hAnsi="Times New Roman" w:cs="Times New Roman"/>
          <w:sz w:val="28"/>
          <w:szCs w:val="28"/>
        </w:rPr>
        <w:t>».</w:t>
      </w:r>
    </w:p>
    <w:p w:rsidR="00D2701C" w:rsidRPr="004F0253" w:rsidRDefault="00D2701C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Также Валерия сообщила следующую информацию: доставку будет осуществлять транспортная компания с г. Санкт-Петербург, срок изготовления 5 рабочих дней, оплата по СБП или по счёту без НДС.</w:t>
      </w:r>
      <w:r w:rsidR="00832000" w:rsidRPr="004F0253">
        <w:rPr>
          <w:rFonts w:ascii="Times New Roman" w:hAnsi="Times New Roman" w:cs="Times New Roman"/>
          <w:sz w:val="28"/>
          <w:szCs w:val="28"/>
        </w:rPr>
        <w:t xml:space="preserve"> </w:t>
      </w:r>
      <w:r w:rsidRPr="004F0253">
        <w:rPr>
          <w:rFonts w:ascii="Times New Roman" w:hAnsi="Times New Roman" w:cs="Times New Roman"/>
          <w:sz w:val="28"/>
          <w:szCs w:val="28"/>
        </w:rPr>
        <w:t>Информацию (расчёты) по доставке предоставил менеджер Дмитрий Ларин. Общая стоимость доставки до Иркутска составила 53 285, 67 рублей.</w:t>
      </w:r>
      <w:r w:rsidR="00832000" w:rsidRPr="004F0253">
        <w:rPr>
          <w:rFonts w:ascii="Times New Roman" w:hAnsi="Times New Roman" w:cs="Times New Roman"/>
          <w:sz w:val="28"/>
          <w:szCs w:val="28"/>
        </w:rPr>
        <w:t xml:space="preserve"> Мне показалось, что это дорого</w:t>
      </w:r>
      <w:r w:rsidR="00CF7D56">
        <w:rPr>
          <w:rFonts w:ascii="Times New Roman" w:hAnsi="Times New Roman" w:cs="Times New Roman"/>
          <w:sz w:val="28"/>
          <w:szCs w:val="28"/>
        </w:rPr>
        <w:t>,</w:t>
      </w:r>
      <w:r w:rsidR="00832000" w:rsidRPr="004F0253">
        <w:rPr>
          <w:rFonts w:ascii="Times New Roman" w:hAnsi="Times New Roman" w:cs="Times New Roman"/>
          <w:sz w:val="28"/>
          <w:szCs w:val="28"/>
        </w:rPr>
        <w:t xml:space="preserve"> и я стал смотреть другие предложения. </w:t>
      </w:r>
    </w:p>
    <w:p w:rsidR="005973B2" w:rsidRPr="004F0253" w:rsidRDefault="00832000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Моё внимание привлекла компания «Спорт</w:t>
      </w:r>
      <w:r w:rsidR="0035325F">
        <w:rPr>
          <w:rFonts w:ascii="Times New Roman" w:hAnsi="Times New Roman" w:cs="Times New Roman"/>
          <w:sz w:val="28"/>
          <w:szCs w:val="28"/>
        </w:rPr>
        <w:t>-</w:t>
      </w:r>
      <w:r w:rsidRPr="004F0253">
        <w:rPr>
          <w:rFonts w:ascii="Times New Roman" w:hAnsi="Times New Roman" w:cs="Times New Roman"/>
          <w:sz w:val="28"/>
          <w:szCs w:val="28"/>
        </w:rPr>
        <w:t>Контур» тем, что она находится в Иркутске, и у них на сайте размещены сертификаты соответствия. Я</w:t>
      </w:r>
      <w:r w:rsidR="001447A8" w:rsidRPr="004F0253">
        <w:rPr>
          <w:rFonts w:ascii="Times New Roman" w:hAnsi="Times New Roman" w:cs="Times New Roman"/>
          <w:sz w:val="28"/>
          <w:szCs w:val="28"/>
        </w:rPr>
        <w:t xml:space="preserve"> связался по телефону с </w:t>
      </w:r>
      <w:r w:rsidR="0035325F">
        <w:rPr>
          <w:rFonts w:ascii="Times New Roman" w:hAnsi="Times New Roman" w:cs="Times New Roman"/>
          <w:sz w:val="28"/>
          <w:szCs w:val="28"/>
        </w:rPr>
        <w:t>коммерческим директором</w:t>
      </w:r>
      <w:r w:rsidR="001447A8" w:rsidRPr="004F0253">
        <w:rPr>
          <w:rFonts w:ascii="Times New Roman" w:hAnsi="Times New Roman" w:cs="Times New Roman"/>
          <w:sz w:val="28"/>
          <w:szCs w:val="28"/>
        </w:rPr>
        <w:t xml:space="preserve"> иркутской компании </w:t>
      </w:r>
      <w:r w:rsidR="0035325F">
        <w:rPr>
          <w:rFonts w:ascii="Times New Roman" w:hAnsi="Times New Roman" w:cs="Times New Roman"/>
          <w:sz w:val="28"/>
          <w:szCs w:val="28"/>
        </w:rPr>
        <w:t xml:space="preserve">ООО </w:t>
      </w:r>
      <w:r w:rsidR="001447A8" w:rsidRPr="004F0253">
        <w:rPr>
          <w:rFonts w:ascii="Times New Roman" w:hAnsi="Times New Roman" w:cs="Times New Roman"/>
          <w:sz w:val="28"/>
          <w:szCs w:val="28"/>
        </w:rPr>
        <w:t>«Спорт</w:t>
      </w:r>
      <w:r w:rsidR="0035325F">
        <w:rPr>
          <w:rFonts w:ascii="Times New Roman" w:hAnsi="Times New Roman" w:cs="Times New Roman"/>
          <w:sz w:val="28"/>
          <w:szCs w:val="28"/>
        </w:rPr>
        <w:t>-</w:t>
      </w:r>
      <w:r w:rsidR="001447A8" w:rsidRPr="004F0253">
        <w:rPr>
          <w:rFonts w:ascii="Times New Roman" w:hAnsi="Times New Roman" w:cs="Times New Roman"/>
          <w:sz w:val="28"/>
          <w:szCs w:val="28"/>
        </w:rPr>
        <w:t>Контур»</w:t>
      </w:r>
      <w:r w:rsidR="005973B2" w:rsidRPr="004F0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3B2" w:rsidRPr="004F0253">
        <w:rPr>
          <w:rFonts w:ascii="Times New Roman" w:hAnsi="Times New Roman" w:cs="Times New Roman"/>
          <w:sz w:val="28"/>
          <w:szCs w:val="28"/>
        </w:rPr>
        <w:t>Берстеневой</w:t>
      </w:r>
      <w:proofErr w:type="spellEnd"/>
      <w:r w:rsidR="005973B2" w:rsidRPr="004F0253">
        <w:rPr>
          <w:rFonts w:ascii="Times New Roman" w:hAnsi="Times New Roman" w:cs="Times New Roman"/>
          <w:sz w:val="28"/>
          <w:szCs w:val="28"/>
        </w:rPr>
        <w:t xml:space="preserve"> Ольгой</w:t>
      </w:r>
      <w:r w:rsidR="0035325F">
        <w:rPr>
          <w:rFonts w:ascii="Times New Roman" w:hAnsi="Times New Roman" w:cs="Times New Roman"/>
          <w:sz w:val="28"/>
          <w:szCs w:val="28"/>
        </w:rPr>
        <w:t xml:space="preserve"> Анатольевной</w:t>
      </w:r>
      <w:r w:rsidR="00970DB1" w:rsidRPr="004F0253">
        <w:rPr>
          <w:rFonts w:ascii="Times New Roman" w:hAnsi="Times New Roman" w:cs="Times New Roman"/>
          <w:sz w:val="28"/>
          <w:szCs w:val="28"/>
        </w:rPr>
        <w:t xml:space="preserve">. </w:t>
      </w:r>
      <w:r w:rsidRPr="004F0253">
        <w:rPr>
          <w:rFonts w:ascii="Times New Roman" w:hAnsi="Times New Roman" w:cs="Times New Roman"/>
          <w:sz w:val="28"/>
          <w:szCs w:val="28"/>
        </w:rPr>
        <w:t>Мы обсудили</w:t>
      </w:r>
      <w:r w:rsidR="005973B2" w:rsidRPr="004F0253">
        <w:rPr>
          <w:rFonts w:ascii="Times New Roman" w:hAnsi="Times New Roman" w:cs="Times New Roman"/>
          <w:sz w:val="28"/>
          <w:szCs w:val="28"/>
        </w:rPr>
        <w:t xml:space="preserve"> с ней</w:t>
      </w:r>
      <w:r w:rsidRPr="004F0253">
        <w:rPr>
          <w:rFonts w:ascii="Times New Roman" w:hAnsi="Times New Roman" w:cs="Times New Roman"/>
          <w:sz w:val="28"/>
          <w:szCs w:val="28"/>
        </w:rPr>
        <w:t>, как должна выглядеть площадка.</w:t>
      </w:r>
      <w:r w:rsidR="005973B2" w:rsidRPr="004F0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7A8" w:rsidRPr="004F0253" w:rsidRDefault="00970DB1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 xml:space="preserve">Затем по электронной почте </w:t>
      </w:r>
      <w:r w:rsidR="005973B2" w:rsidRPr="004F0253">
        <w:rPr>
          <w:rFonts w:ascii="Times New Roman" w:hAnsi="Times New Roman" w:cs="Times New Roman"/>
          <w:sz w:val="28"/>
          <w:szCs w:val="28"/>
        </w:rPr>
        <w:t xml:space="preserve">мы </w:t>
      </w:r>
      <w:r w:rsidRPr="004F0253">
        <w:rPr>
          <w:rFonts w:ascii="Times New Roman" w:hAnsi="Times New Roman" w:cs="Times New Roman"/>
          <w:sz w:val="28"/>
          <w:szCs w:val="28"/>
        </w:rPr>
        <w:t xml:space="preserve">отправили письмо </w:t>
      </w:r>
      <w:r w:rsidR="005973B2" w:rsidRPr="004F0253">
        <w:rPr>
          <w:rFonts w:ascii="Times New Roman" w:hAnsi="Times New Roman" w:cs="Times New Roman"/>
          <w:sz w:val="28"/>
          <w:szCs w:val="28"/>
        </w:rPr>
        <w:t xml:space="preserve">в эту компанию </w:t>
      </w:r>
      <w:r w:rsidRPr="004F0253">
        <w:rPr>
          <w:rFonts w:ascii="Times New Roman" w:hAnsi="Times New Roman" w:cs="Times New Roman"/>
          <w:sz w:val="28"/>
          <w:szCs w:val="28"/>
        </w:rPr>
        <w:t>с описанием нашего проекта и через 2 недели получили эскиз детской площадки и коммерческое предложение от этой компании. Также они подготовили ещё два коммерческих предложения. Меня всё устроило, и эти документы я отдал директору школы для передачи в Управление образования.</w:t>
      </w:r>
    </w:p>
    <w:p w:rsidR="00F44615" w:rsidRDefault="00F44615" w:rsidP="004F02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15" w:rsidRPr="004F0253" w:rsidRDefault="00F44615" w:rsidP="004F0253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253">
        <w:rPr>
          <w:rFonts w:ascii="Times New Roman" w:hAnsi="Times New Roman" w:cs="Times New Roman"/>
          <w:b/>
          <w:sz w:val="28"/>
          <w:szCs w:val="28"/>
        </w:rPr>
        <w:t>Итоги работы</w:t>
      </w:r>
    </w:p>
    <w:p w:rsidR="00CF7D56" w:rsidRDefault="00CF7D56" w:rsidP="00CF7D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7D56" w:rsidRDefault="00CF7D56" w:rsidP="00CF7D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7D56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4F0253">
        <w:rPr>
          <w:rFonts w:ascii="Times New Roman" w:hAnsi="Times New Roman" w:cs="Times New Roman"/>
          <w:sz w:val="28"/>
          <w:szCs w:val="28"/>
        </w:rPr>
        <w:t xml:space="preserve"> – </w:t>
      </w:r>
      <w:r w:rsidRPr="00CF7D56">
        <w:rPr>
          <w:rFonts w:ascii="Times New Roman" w:hAnsi="Times New Roman" w:cs="Times New Roman"/>
          <w:sz w:val="28"/>
          <w:szCs w:val="28"/>
        </w:rPr>
        <w:t>спроектировать детскую игров</w:t>
      </w:r>
      <w:r>
        <w:rPr>
          <w:rFonts w:ascii="Times New Roman" w:hAnsi="Times New Roman" w:cs="Times New Roman"/>
          <w:sz w:val="28"/>
          <w:szCs w:val="28"/>
        </w:rPr>
        <w:t xml:space="preserve">ую площадку на территории школы </w:t>
      </w:r>
      <w:r w:rsidRPr="004F0253">
        <w:rPr>
          <w:rFonts w:ascii="Times New Roman" w:hAnsi="Times New Roman" w:cs="Times New Roman"/>
          <w:sz w:val="28"/>
          <w:szCs w:val="28"/>
        </w:rPr>
        <w:t xml:space="preserve">– мною достигнута. </w:t>
      </w:r>
      <w:r>
        <w:rPr>
          <w:rFonts w:ascii="Times New Roman" w:hAnsi="Times New Roman" w:cs="Times New Roman"/>
          <w:sz w:val="28"/>
          <w:szCs w:val="28"/>
        </w:rPr>
        <w:t>Проект готов к реализации.</w:t>
      </w:r>
    </w:p>
    <w:p w:rsidR="00CF7D56" w:rsidRDefault="00CF7D56" w:rsidP="00CF7D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D56" w:rsidRPr="00CF7D56" w:rsidRDefault="00CF7D56" w:rsidP="00CF7D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7D56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002A7F">
        <w:rPr>
          <w:rFonts w:ascii="Times New Roman" w:hAnsi="Times New Roman" w:cs="Times New Roman"/>
          <w:sz w:val="28"/>
          <w:szCs w:val="28"/>
        </w:rPr>
        <w:t>ил</w:t>
      </w:r>
      <w:r w:rsidRPr="00CF7D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7D56" w:rsidRPr="00CF7D56" w:rsidRDefault="00002A7F" w:rsidP="00002A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Провёл</w:t>
      </w:r>
      <w:r w:rsidR="00CF7D56" w:rsidRPr="00CF7D56">
        <w:rPr>
          <w:rFonts w:ascii="Times New Roman" w:hAnsi="Times New Roman" w:cs="Times New Roman"/>
          <w:sz w:val="28"/>
          <w:szCs w:val="28"/>
        </w:rPr>
        <w:t xml:space="preserve"> опрос среди учащихся школы о необходимости детской площадки;</w:t>
      </w:r>
    </w:p>
    <w:p w:rsidR="00CF7D56" w:rsidRPr="00CF7D56" w:rsidRDefault="00CF7D56" w:rsidP="00002A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7D56">
        <w:rPr>
          <w:rFonts w:ascii="Times New Roman" w:hAnsi="Times New Roman" w:cs="Times New Roman"/>
          <w:sz w:val="28"/>
          <w:szCs w:val="28"/>
        </w:rPr>
        <w:t>•</w:t>
      </w:r>
      <w:r w:rsidRPr="00CF7D56">
        <w:rPr>
          <w:rFonts w:ascii="Times New Roman" w:hAnsi="Times New Roman" w:cs="Times New Roman"/>
          <w:sz w:val="28"/>
          <w:szCs w:val="28"/>
        </w:rPr>
        <w:tab/>
      </w:r>
      <w:r w:rsidR="00002A7F">
        <w:rPr>
          <w:rFonts w:ascii="Times New Roman" w:hAnsi="Times New Roman" w:cs="Times New Roman"/>
          <w:sz w:val="28"/>
          <w:szCs w:val="28"/>
        </w:rPr>
        <w:t>Пообщался со специалистами;</w:t>
      </w:r>
    </w:p>
    <w:p w:rsidR="00CF7D56" w:rsidRDefault="00CF7D56" w:rsidP="00002A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7D56">
        <w:rPr>
          <w:rFonts w:ascii="Times New Roman" w:hAnsi="Times New Roman" w:cs="Times New Roman"/>
          <w:sz w:val="28"/>
          <w:szCs w:val="28"/>
        </w:rPr>
        <w:t>•</w:t>
      </w:r>
      <w:r w:rsidRPr="00CF7D56">
        <w:rPr>
          <w:rFonts w:ascii="Times New Roman" w:hAnsi="Times New Roman" w:cs="Times New Roman"/>
          <w:sz w:val="28"/>
          <w:szCs w:val="28"/>
        </w:rPr>
        <w:tab/>
        <w:t>Изучи</w:t>
      </w:r>
      <w:r w:rsidR="00002A7F">
        <w:rPr>
          <w:rFonts w:ascii="Times New Roman" w:hAnsi="Times New Roman" w:cs="Times New Roman"/>
          <w:sz w:val="28"/>
          <w:szCs w:val="28"/>
        </w:rPr>
        <w:t>л</w:t>
      </w:r>
      <w:r w:rsidRPr="00CF7D56">
        <w:rPr>
          <w:rFonts w:ascii="Times New Roman" w:hAnsi="Times New Roman" w:cs="Times New Roman"/>
          <w:sz w:val="28"/>
          <w:szCs w:val="28"/>
        </w:rPr>
        <w:t xml:space="preserve"> санитарные нормы по размещению детской площадки;</w:t>
      </w:r>
    </w:p>
    <w:p w:rsidR="00CF7D56" w:rsidRDefault="00CF7D56" w:rsidP="00002A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7D56">
        <w:rPr>
          <w:rFonts w:ascii="Times New Roman" w:hAnsi="Times New Roman" w:cs="Times New Roman"/>
          <w:sz w:val="28"/>
          <w:szCs w:val="28"/>
        </w:rPr>
        <w:t>•</w:t>
      </w:r>
      <w:r w:rsidRPr="00CF7D56">
        <w:rPr>
          <w:rFonts w:ascii="Times New Roman" w:hAnsi="Times New Roman" w:cs="Times New Roman"/>
          <w:sz w:val="28"/>
          <w:szCs w:val="28"/>
        </w:rPr>
        <w:tab/>
      </w:r>
      <w:r w:rsidR="00002A7F">
        <w:rPr>
          <w:rFonts w:ascii="Times New Roman" w:hAnsi="Times New Roman" w:cs="Times New Roman"/>
          <w:sz w:val="28"/>
          <w:szCs w:val="28"/>
        </w:rPr>
        <w:t>нашёл</w:t>
      </w:r>
      <w:r w:rsidRPr="00CF7D56">
        <w:rPr>
          <w:rFonts w:ascii="Times New Roman" w:hAnsi="Times New Roman" w:cs="Times New Roman"/>
          <w:sz w:val="28"/>
          <w:szCs w:val="28"/>
        </w:rPr>
        <w:t xml:space="preserve"> на</w:t>
      </w:r>
      <w:r w:rsidR="00002A7F">
        <w:rPr>
          <w:rFonts w:ascii="Times New Roman" w:hAnsi="Times New Roman" w:cs="Times New Roman"/>
          <w:sz w:val="28"/>
          <w:szCs w:val="28"/>
        </w:rPr>
        <w:t xml:space="preserve"> сайтах эскизы детских площадок, проанализировал полученную информацию</w:t>
      </w:r>
      <w:r w:rsidRPr="00CF7D56">
        <w:rPr>
          <w:rFonts w:ascii="Times New Roman" w:hAnsi="Times New Roman" w:cs="Times New Roman"/>
          <w:sz w:val="28"/>
          <w:szCs w:val="28"/>
        </w:rPr>
        <w:t>;</w:t>
      </w:r>
    </w:p>
    <w:p w:rsidR="00CF7D56" w:rsidRPr="004F0253" w:rsidRDefault="00CF7D56" w:rsidP="00002A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0DB1" w:rsidRPr="004F0253" w:rsidRDefault="00970DB1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За время работы над проектом я общался</w:t>
      </w:r>
      <w:r w:rsidR="00471D63" w:rsidRPr="004F0253">
        <w:rPr>
          <w:rFonts w:ascii="Times New Roman" w:hAnsi="Times New Roman" w:cs="Times New Roman"/>
          <w:sz w:val="28"/>
          <w:szCs w:val="28"/>
        </w:rPr>
        <w:t xml:space="preserve"> </w:t>
      </w:r>
      <w:r w:rsidR="00002A7F">
        <w:rPr>
          <w:rFonts w:ascii="Times New Roman" w:hAnsi="Times New Roman" w:cs="Times New Roman"/>
          <w:sz w:val="28"/>
          <w:szCs w:val="28"/>
        </w:rPr>
        <w:t xml:space="preserve">и сотрудничал </w:t>
      </w:r>
      <w:r w:rsidR="00471D63" w:rsidRPr="004F0253">
        <w:rPr>
          <w:rFonts w:ascii="Times New Roman" w:hAnsi="Times New Roman" w:cs="Times New Roman"/>
          <w:sz w:val="28"/>
          <w:szCs w:val="28"/>
        </w:rPr>
        <w:t>с</w:t>
      </w:r>
      <w:r w:rsidR="00002A7F">
        <w:rPr>
          <w:rFonts w:ascii="Times New Roman" w:hAnsi="Times New Roman" w:cs="Times New Roman"/>
          <w:sz w:val="28"/>
          <w:szCs w:val="28"/>
        </w:rPr>
        <w:t xml:space="preserve"> разными людьми</w:t>
      </w:r>
      <w:r w:rsidR="00471D63" w:rsidRPr="004F0253">
        <w:rPr>
          <w:rFonts w:ascii="Times New Roman" w:hAnsi="Times New Roman" w:cs="Times New Roman"/>
          <w:sz w:val="28"/>
          <w:szCs w:val="28"/>
        </w:rPr>
        <w:t xml:space="preserve">: </w:t>
      </w:r>
      <w:r w:rsidR="00002A7F">
        <w:rPr>
          <w:rFonts w:ascii="Times New Roman" w:hAnsi="Times New Roman" w:cs="Times New Roman"/>
          <w:sz w:val="28"/>
          <w:szCs w:val="28"/>
        </w:rPr>
        <w:t xml:space="preserve">Берденниковой И.А., директором </w:t>
      </w:r>
      <w:proofErr w:type="spellStart"/>
      <w:r w:rsidR="00002A7F">
        <w:rPr>
          <w:rFonts w:ascii="Times New Roman" w:hAnsi="Times New Roman" w:cs="Times New Roman"/>
          <w:sz w:val="28"/>
          <w:szCs w:val="28"/>
        </w:rPr>
        <w:t>Дальнезакорской</w:t>
      </w:r>
      <w:proofErr w:type="spellEnd"/>
      <w:r w:rsidR="00002A7F">
        <w:rPr>
          <w:rFonts w:ascii="Times New Roman" w:hAnsi="Times New Roman" w:cs="Times New Roman"/>
          <w:sz w:val="28"/>
          <w:szCs w:val="28"/>
        </w:rPr>
        <w:t xml:space="preserve"> средней школы, </w:t>
      </w:r>
      <w:r w:rsidR="00471D63" w:rsidRPr="004F0253">
        <w:rPr>
          <w:rFonts w:ascii="Times New Roman" w:hAnsi="Times New Roman" w:cs="Times New Roman"/>
          <w:sz w:val="28"/>
          <w:szCs w:val="28"/>
        </w:rPr>
        <w:lastRenderedPageBreak/>
        <w:t>Каминской В</w:t>
      </w:r>
      <w:r w:rsidR="00002A7F">
        <w:rPr>
          <w:rFonts w:ascii="Times New Roman" w:hAnsi="Times New Roman" w:cs="Times New Roman"/>
          <w:sz w:val="28"/>
          <w:szCs w:val="28"/>
        </w:rPr>
        <w:t>.</w:t>
      </w:r>
      <w:r w:rsidR="00471D63" w:rsidRPr="004F0253">
        <w:rPr>
          <w:rFonts w:ascii="Times New Roman" w:hAnsi="Times New Roman" w:cs="Times New Roman"/>
          <w:sz w:val="28"/>
          <w:szCs w:val="28"/>
        </w:rPr>
        <w:t xml:space="preserve"> Ю</w:t>
      </w:r>
      <w:r w:rsidR="00002A7F">
        <w:rPr>
          <w:rFonts w:ascii="Times New Roman" w:hAnsi="Times New Roman" w:cs="Times New Roman"/>
          <w:sz w:val="28"/>
          <w:szCs w:val="28"/>
        </w:rPr>
        <w:t xml:space="preserve">., </w:t>
      </w:r>
      <w:r w:rsidR="00471D63" w:rsidRPr="004F0253">
        <w:rPr>
          <w:rFonts w:ascii="Times New Roman" w:hAnsi="Times New Roman" w:cs="Times New Roman"/>
          <w:sz w:val="28"/>
          <w:szCs w:val="28"/>
        </w:rPr>
        <w:t>глав</w:t>
      </w:r>
      <w:r w:rsidR="00002A7F">
        <w:rPr>
          <w:rFonts w:ascii="Times New Roman" w:hAnsi="Times New Roman" w:cs="Times New Roman"/>
          <w:sz w:val="28"/>
          <w:szCs w:val="28"/>
        </w:rPr>
        <w:t>ой</w:t>
      </w:r>
      <w:r w:rsidR="00471D63" w:rsidRPr="004F0253">
        <w:rPr>
          <w:rFonts w:ascii="Times New Roman" w:hAnsi="Times New Roman" w:cs="Times New Roman"/>
          <w:sz w:val="28"/>
          <w:szCs w:val="28"/>
        </w:rPr>
        <w:t xml:space="preserve"> сельской администрации, Щукиным А</w:t>
      </w:r>
      <w:r w:rsidR="00002A7F">
        <w:rPr>
          <w:rFonts w:ascii="Times New Roman" w:hAnsi="Times New Roman" w:cs="Times New Roman"/>
          <w:sz w:val="28"/>
          <w:szCs w:val="28"/>
        </w:rPr>
        <w:t>.</w:t>
      </w:r>
      <w:r w:rsidR="00471D63" w:rsidRPr="004F0253">
        <w:rPr>
          <w:rFonts w:ascii="Times New Roman" w:hAnsi="Times New Roman" w:cs="Times New Roman"/>
          <w:sz w:val="28"/>
          <w:szCs w:val="28"/>
        </w:rPr>
        <w:t xml:space="preserve"> П</w:t>
      </w:r>
      <w:r w:rsidR="00002A7F">
        <w:rPr>
          <w:rFonts w:ascii="Times New Roman" w:hAnsi="Times New Roman" w:cs="Times New Roman"/>
          <w:sz w:val="28"/>
          <w:szCs w:val="28"/>
        </w:rPr>
        <w:t xml:space="preserve">., </w:t>
      </w:r>
      <w:r w:rsidR="00471D63" w:rsidRPr="004F0253">
        <w:rPr>
          <w:rFonts w:ascii="Times New Roman" w:hAnsi="Times New Roman" w:cs="Times New Roman"/>
          <w:sz w:val="28"/>
          <w:szCs w:val="28"/>
        </w:rPr>
        <w:t>учител</w:t>
      </w:r>
      <w:r w:rsidR="00002A7F">
        <w:rPr>
          <w:rFonts w:ascii="Times New Roman" w:hAnsi="Times New Roman" w:cs="Times New Roman"/>
          <w:sz w:val="28"/>
          <w:szCs w:val="28"/>
        </w:rPr>
        <w:t>ем</w:t>
      </w:r>
      <w:r w:rsidR="00471D63" w:rsidRPr="004F0253">
        <w:rPr>
          <w:rFonts w:ascii="Times New Roman" w:hAnsi="Times New Roman" w:cs="Times New Roman"/>
          <w:sz w:val="28"/>
          <w:szCs w:val="28"/>
        </w:rPr>
        <w:t xml:space="preserve"> ОБЖ, Глебовой Г</w:t>
      </w:r>
      <w:r w:rsidR="00002A7F">
        <w:rPr>
          <w:rFonts w:ascii="Times New Roman" w:hAnsi="Times New Roman" w:cs="Times New Roman"/>
          <w:sz w:val="28"/>
          <w:szCs w:val="28"/>
        </w:rPr>
        <w:t>.</w:t>
      </w:r>
      <w:r w:rsidR="00471D63" w:rsidRPr="004F0253">
        <w:rPr>
          <w:rFonts w:ascii="Times New Roman" w:hAnsi="Times New Roman" w:cs="Times New Roman"/>
          <w:sz w:val="28"/>
          <w:szCs w:val="28"/>
        </w:rPr>
        <w:t xml:space="preserve"> Ю</w:t>
      </w:r>
      <w:r w:rsidR="00002A7F">
        <w:rPr>
          <w:rFonts w:ascii="Times New Roman" w:hAnsi="Times New Roman" w:cs="Times New Roman"/>
          <w:sz w:val="28"/>
          <w:szCs w:val="28"/>
        </w:rPr>
        <w:t xml:space="preserve">., </w:t>
      </w:r>
      <w:r w:rsidR="00932602" w:rsidRPr="004F0253">
        <w:rPr>
          <w:rFonts w:ascii="Times New Roman" w:hAnsi="Times New Roman" w:cs="Times New Roman"/>
          <w:sz w:val="28"/>
          <w:szCs w:val="28"/>
        </w:rPr>
        <w:t>руководител</w:t>
      </w:r>
      <w:r w:rsidR="00002A7F">
        <w:rPr>
          <w:rFonts w:ascii="Times New Roman" w:hAnsi="Times New Roman" w:cs="Times New Roman"/>
          <w:sz w:val="28"/>
          <w:szCs w:val="28"/>
        </w:rPr>
        <w:t>ем КИЦ «Русь», менеджерами компаний.</w:t>
      </w:r>
    </w:p>
    <w:p w:rsidR="00002A7F" w:rsidRPr="004F0253" w:rsidRDefault="00002A7F" w:rsidP="00002A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Я узнал: что такое СНиП, какие необходимы документы для осуществления проекта, какие бывают сайты и какие там цены на площадки.</w:t>
      </w:r>
    </w:p>
    <w:p w:rsidR="00970DB1" w:rsidRPr="004F0253" w:rsidRDefault="00002A7F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70DB1" w:rsidRPr="004F0253">
        <w:rPr>
          <w:rFonts w:ascii="Times New Roman" w:hAnsi="Times New Roman" w:cs="Times New Roman"/>
          <w:sz w:val="28"/>
          <w:szCs w:val="28"/>
        </w:rPr>
        <w:t xml:space="preserve"> научился</w:t>
      </w:r>
      <w:r w:rsidR="00932602" w:rsidRPr="004F0253">
        <w:rPr>
          <w:rFonts w:ascii="Times New Roman" w:hAnsi="Times New Roman" w:cs="Times New Roman"/>
          <w:sz w:val="28"/>
          <w:szCs w:val="28"/>
        </w:rPr>
        <w:t xml:space="preserve">: </w:t>
      </w:r>
      <w:r w:rsidR="00437C7D" w:rsidRPr="004F0253">
        <w:rPr>
          <w:rFonts w:ascii="Times New Roman" w:hAnsi="Times New Roman" w:cs="Times New Roman"/>
          <w:sz w:val="28"/>
          <w:szCs w:val="28"/>
        </w:rPr>
        <w:t>понимать некоторые документы, работать с информацие</w:t>
      </w:r>
      <w:r w:rsidR="00BE25B4" w:rsidRPr="004F0253">
        <w:rPr>
          <w:rFonts w:ascii="Times New Roman" w:hAnsi="Times New Roman" w:cs="Times New Roman"/>
          <w:sz w:val="28"/>
          <w:szCs w:val="28"/>
        </w:rPr>
        <w:t>й, звонить и общаться с людьми, впервые пообщался с менеджером компании по производству и поставке оборудования.</w:t>
      </w:r>
    </w:p>
    <w:p w:rsidR="00002A7F" w:rsidRDefault="00002A7F" w:rsidP="00002A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F0253">
        <w:rPr>
          <w:rFonts w:ascii="Times New Roman" w:hAnsi="Times New Roman" w:cs="Times New Roman"/>
          <w:sz w:val="28"/>
          <w:szCs w:val="28"/>
        </w:rPr>
        <w:t xml:space="preserve"> над проектом мне понравил</w:t>
      </w:r>
      <w:r w:rsidR="00321724">
        <w:rPr>
          <w:rFonts w:ascii="Times New Roman" w:hAnsi="Times New Roman" w:cs="Times New Roman"/>
          <w:sz w:val="28"/>
          <w:szCs w:val="28"/>
        </w:rPr>
        <w:t>о</w:t>
      </w:r>
      <w:r w:rsidRPr="004F0253">
        <w:rPr>
          <w:rFonts w:ascii="Times New Roman" w:hAnsi="Times New Roman" w:cs="Times New Roman"/>
          <w:sz w:val="28"/>
          <w:szCs w:val="28"/>
        </w:rPr>
        <w:t xml:space="preserve">сь, хотя </w:t>
      </w:r>
      <w:r>
        <w:rPr>
          <w:rFonts w:ascii="Times New Roman" w:hAnsi="Times New Roman" w:cs="Times New Roman"/>
          <w:sz w:val="28"/>
          <w:szCs w:val="28"/>
        </w:rPr>
        <w:t>вначале было очень сложно: договариваться о вст</w:t>
      </w:r>
      <w:r w:rsidR="00321724">
        <w:rPr>
          <w:rFonts w:ascii="Times New Roman" w:hAnsi="Times New Roman" w:cs="Times New Roman"/>
          <w:sz w:val="28"/>
          <w:szCs w:val="28"/>
        </w:rPr>
        <w:t>рече, звонить, вести беседы на профессиональные темы, изучать новую информацию.</w:t>
      </w:r>
      <w:r w:rsidR="00C52F99" w:rsidRPr="00C52F99">
        <w:rPr>
          <w:rFonts w:ascii="Times New Roman" w:hAnsi="Times New Roman" w:cs="Times New Roman"/>
          <w:sz w:val="28"/>
          <w:szCs w:val="28"/>
        </w:rPr>
        <w:t xml:space="preserve"> </w:t>
      </w:r>
      <w:r w:rsidR="00C52F99">
        <w:rPr>
          <w:rFonts w:ascii="Times New Roman" w:hAnsi="Times New Roman" w:cs="Times New Roman"/>
          <w:sz w:val="28"/>
          <w:szCs w:val="28"/>
        </w:rPr>
        <w:t xml:space="preserve">Полученные в ходе работы над проектом навыки </w:t>
      </w:r>
      <w:r w:rsidR="00C52F99" w:rsidRPr="004F0253">
        <w:rPr>
          <w:rFonts w:ascii="Times New Roman" w:hAnsi="Times New Roman" w:cs="Times New Roman"/>
          <w:sz w:val="28"/>
          <w:szCs w:val="28"/>
        </w:rPr>
        <w:t xml:space="preserve"> помогл</w:t>
      </w:r>
      <w:r w:rsidR="00C52F99">
        <w:rPr>
          <w:rFonts w:ascii="Times New Roman" w:hAnsi="Times New Roman" w:cs="Times New Roman"/>
          <w:sz w:val="28"/>
          <w:szCs w:val="28"/>
        </w:rPr>
        <w:t>и</w:t>
      </w:r>
      <w:r w:rsidR="00C52F99" w:rsidRPr="004F0253">
        <w:rPr>
          <w:rFonts w:ascii="Times New Roman" w:hAnsi="Times New Roman" w:cs="Times New Roman"/>
          <w:sz w:val="28"/>
          <w:szCs w:val="28"/>
        </w:rPr>
        <w:t xml:space="preserve"> мне</w:t>
      </w:r>
      <w:r w:rsidR="00C52F99">
        <w:rPr>
          <w:rFonts w:ascii="Times New Roman" w:hAnsi="Times New Roman" w:cs="Times New Roman"/>
          <w:sz w:val="28"/>
          <w:szCs w:val="28"/>
        </w:rPr>
        <w:t xml:space="preserve"> стать увереннее, я понял, что всё можно осуществить, если очень захотеть.</w:t>
      </w:r>
    </w:p>
    <w:p w:rsidR="00CF2737" w:rsidRPr="004F0253" w:rsidRDefault="00CF2737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>На сегодняшний день я выполнил всё, что запланировал. Остаётся ждать, выделят ли средства на игровую площадку для школы. Но я очень надеюсь, что в скором будущем площадка моей мечты будет установлена на школьной территории.</w:t>
      </w:r>
    </w:p>
    <w:p w:rsidR="00586DD2" w:rsidRPr="004F0253" w:rsidRDefault="00586DD2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53">
        <w:rPr>
          <w:rFonts w:ascii="Times New Roman" w:hAnsi="Times New Roman" w:cs="Times New Roman"/>
          <w:sz w:val="28"/>
          <w:szCs w:val="28"/>
        </w:rPr>
        <w:t xml:space="preserve">Мой проект может иметь продолжение. </w:t>
      </w:r>
      <w:r w:rsidR="00C52F99">
        <w:rPr>
          <w:rFonts w:ascii="Times New Roman" w:hAnsi="Times New Roman" w:cs="Times New Roman"/>
          <w:sz w:val="28"/>
          <w:szCs w:val="28"/>
        </w:rPr>
        <w:t>Я мечтаю, что после того, как на территории школы появится игровая площадка, можно подумать о проектировании  спортивной площадки.</w:t>
      </w:r>
    </w:p>
    <w:p w:rsidR="00586DD2" w:rsidRDefault="00586DD2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014" w:rsidRDefault="00070014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CAB" w:rsidRDefault="00ED3CAB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CAB" w:rsidRDefault="00ED3CAB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CAB" w:rsidRDefault="00ED3CAB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CAB" w:rsidRDefault="00ED3CAB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F63" w:rsidRDefault="00EA3F63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F63" w:rsidRDefault="00EA3F63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F63" w:rsidRDefault="00EA3F63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F63" w:rsidRDefault="00EA3F63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F63" w:rsidRDefault="00EA3F63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F63" w:rsidRDefault="00EA3F63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F63" w:rsidRDefault="00EA3F63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F63" w:rsidRDefault="00EA3F63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F63" w:rsidRDefault="00EA3F63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F63" w:rsidRDefault="00EA3F63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F63" w:rsidRDefault="00EA3F63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F63" w:rsidRDefault="00EA3F63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F63" w:rsidRDefault="00EA3F63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F63" w:rsidRDefault="00EA3F63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CAB" w:rsidRDefault="00ED3CAB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CAB" w:rsidRDefault="00ED3CAB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081" w:rsidRDefault="00A60081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081" w:rsidRDefault="00A60081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081" w:rsidRDefault="00A60081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CAB" w:rsidRPr="004F0253" w:rsidRDefault="00ED3CAB" w:rsidP="004F02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615" w:rsidRPr="004F0253" w:rsidRDefault="00F44615" w:rsidP="004F02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615" w:rsidRPr="004F0253" w:rsidRDefault="00056159" w:rsidP="004F0253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253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2B780E" w:rsidRPr="004F0253">
        <w:rPr>
          <w:rFonts w:ascii="Times New Roman" w:hAnsi="Times New Roman" w:cs="Times New Roman"/>
          <w:b/>
          <w:sz w:val="28"/>
          <w:szCs w:val="28"/>
        </w:rPr>
        <w:t>нтернет</w:t>
      </w:r>
      <w:r w:rsidRPr="004F0253">
        <w:rPr>
          <w:rFonts w:ascii="Times New Roman" w:hAnsi="Times New Roman" w:cs="Times New Roman"/>
          <w:b/>
          <w:sz w:val="28"/>
          <w:szCs w:val="28"/>
        </w:rPr>
        <w:t>-ресурсы</w:t>
      </w:r>
      <w:r w:rsidR="002B780E" w:rsidRPr="004F0253">
        <w:rPr>
          <w:rFonts w:ascii="Times New Roman" w:hAnsi="Times New Roman" w:cs="Times New Roman"/>
          <w:b/>
          <w:sz w:val="28"/>
          <w:szCs w:val="28"/>
        </w:rPr>
        <w:t>:</w:t>
      </w:r>
    </w:p>
    <w:p w:rsidR="008E4CE5" w:rsidRPr="004F0253" w:rsidRDefault="00655BD2" w:rsidP="004F025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E4CE5" w:rsidRPr="004F0253">
          <w:rPr>
            <w:rStyle w:val="a5"/>
            <w:rFonts w:ascii="Times New Roman" w:hAnsi="Times New Roman" w:cs="Times New Roman"/>
            <w:sz w:val="28"/>
            <w:szCs w:val="28"/>
          </w:rPr>
          <w:t>https://www.domikigr.ru/dlya-pokupateley/stati/bezopasnost-igrovyh-ploshhadok.html</w:t>
        </w:r>
      </w:hyperlink>
      <w:r w:rsidR="00970DB1" w:rsidRPr="004F0253">
        <w:rPr>
          <w:rFonts w:ascii="Times New Roman" w:hAnsi="Times New Roman" w:cs="Times New Roman"/>
          <w:sz w:val="28"/>
          <w:szCs w:val="28"/>
        </w:rPr>
        <w:t xml:space="preserve"> (СНиП</w:t>
      </w:r>
      <w:r w:rsidR="008E4CE5" w:rsidRPr="004F0253">
        <w:rPr>
          <w:rFonts w:ascii="Times New Roman" w:hAnsi="Times New Roman" w:cs="Times New Roman"/>
          <w:sz w:val="28"/>
          <w:szCs w:val="28"/>
        </w:rPr>
        <w:t>).</w:t>
      </w:r>
    </w:p>
    <w:p w:rsidR="004F0253" w:rsidRPr="004F0253" w:rsidRDefault="00655BD2" w:rsidP="004F025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F0253" w:rsidRPr="004F0253">
          <w:rPr>
            <w:rStyle w:val="a5"/>
            <w:rFonts w:ascii="Times New Roman" w:hAnsi="Times New Roman" w:cs="Times New Roman"/>
            <w:sz w:val="28"/>
            <w:szCs w:val="28"/>
          </w:rPr>
          <w:t>https://sportkontur.ru/</w:t>
        </w:r>
      </w:hyperlink>
      <w:r w:rsidR="004F0253" w:rsidRPr="004F02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F0253" w:rsidRPr="004F0253">
        <w:rPr>
          <w:rFonts w:ascii="Times New Roman" w:hAnsi="Times New Roman" w:cs="Times New Roman"/>
          <w:sz w:val="28"/>
          <w:szCs w:val="28"/>
        </w:rPr>
        <w:t>СпортКонтур</w:t>
      </w:r>
      <w:proofErr w:type="spellEnd"/>
      <w:r w:rsidR="004F0253" w:rsidRPr="004F0253">
        <w:rPr>
          <w:rFonts w:ascii="Times New Roman" w:hAnsi="Times New Roman" w:cs="Times New Roman"/>
          <w:sz w:val="28"/>
          <w:szCs w:val="28"/>
        </w:rPr>
        <w:t>)</w:t>
      </w:r>
    </w:p>
    <w:p w:rsidR="009810F5" w:rsidRPr="004F0253" w:rsidRDefault="00655BD2" w:rsidP="004F025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810F5" w:rsidRPr="004F0253">
          <w:rPr>
            <w:rStyle w:val="a5"/>
            <w:rFonts w:ascii="Times New Roman" w:hAnsi="Times New Roman" w:cs="Times New Roman"/>
            <w:sz w:val="28"/>
            <w:szCs w:val="28"/>
          </w:rPr>
          <w:t>https://lazalka.ru/</w:t>
        </w:r>
      </w:hyperlink>
      <w:r w:rsidR="009810F5" w:rsidRPr="004F02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810F5" w:rsidRPr="004F0253">
        <w:rPr>
          <w:rFonts w:ascii="Times New Roman" w:hAnsi="Times New Roman" w:cs="Times New Roman"/>
          <w:sz w:val="28"/>
          <w:szCs w:val="28"/>
        </w:rPr>
        <w:t>Лазалка</w:t>
      </w:r>
      <w:proofErr w:type="spellEnd"/>
      <w:r w:rsidR="009810F5" w:rsidRPr="004F0253">
        <w:rPr>
          <w:rFonts w:ascii="Times New Roman" w:hAnsi="Times New Roman" w:cs="Times New Roman"/>
          <w:sz w:val="28"/>
          <w:szCs w:val="28"/>
        </w:rPr>
        <w:t>)</w:t>
      </w:r>
    </w:p>
    <w:p w:rsidR="00F44615" w:rsidRPr="004F0253" w:rsidRDefault="00655BD2" w:rsidP="004F025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E7CF0" w:rsidRPr="004F0253">
          <w:rPr>
            <w:rStyle w:val="a5"/>
            <w:rFonts w:ascii="Times New Roman" w:hAnsi="Times New Roman" w:cs="Times New Roman"/>
            <w:sz w:val="28"/>
            <w:szCs w:val="28"/>
          </w:rPr>
          <w:t>https://irkutsk.det-ploshadka.ru/</w:t>
        </w:r>
      </w:hyperlink>
      <w:r w:rsidR="00146BBA" w:rsidRPr="004F0253">
        <w:rPr>
          <w:rFonts w:ascii="Times New Roman" w:hAnsi="Times New Roman" w:cs="Times New Roman"/>
          <w:sz w:val="28"/>
          <w:szCs w:val="28"/>
        </w:rPr>
        <w:t xml:space="preserve"> (Детские площадки)</w:t>
      </w:r>
    </w:p>
    <w:p w:rsidR="009E7CF0" w:rsidRPr="004F0253" w:rsidRDefault="00655BD2" w:rsidP="004F025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46BBA" w:rsidRPr="004F0253">
          <w:rPr>
            <w:rStyle w:val="a5"/>
            <w:rFonts w:ascii="Times New Roman" w:hAnsi="Times New Roman" w:cs="Times New Roman"/>
            <w:sz w:val="28"/>
            <w:szCs w:val="28"/>
          </w:rPr>
          <w:t>https://irkutsk.detsk-ploshadka-dacha.ru/</w:t>
        </w:r>
      </w:hyperlink>
      <w:r w:rsidR="00146BBA" w:rsidRPr="004F0253">
        <w:rPr>
          <w:rFonts w:ascii="Times New Roman" w:hAnsi="Times New Roman" w:cs="Times New Roman"/>
          <w:sz w:val="28"/>
          <w:szCs w:val="28"/>
        </w:rPr>
        <w:t xml:space="preserve"> (Все на улицу!)</w:t>
      </w:r>
    </w:p>
    <w:p w:rsidR="008E4CE5" w:rsidRPr="004F0253" w:rsidRDefault="00655BD2" w:rsidP="004F025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E4CE5" w:rsidRPr="004F0253">
          <w:rPr>
            <w:rStyle w:val="a5"/>
            <w:rFonts w:ascii="Times New Roman" w:hAnsi="Times New Roman" w:cs="Times New Roman"/>
            <w:sz w:val="28"/>
            <w:szCs w:val="28"/>
          </w:rPr>
          <w:t>https://irkutsk.shwedstenki.ru/igrovye-ploshadki/</w:t>
        </w:r>
      </w:hyperlink>
      <w:r w:rsidR="008E4CE5" w:rsidRPr="004F0253">
        <w:rPr>
          <w:rFonts w:ascii="Times New Roman" w:hAnsi="Times New Roman" w:cs="Times New Roman"/>
          <w:sz w:val="28"/>
          <w:szCs w:val="28"/>
        </w:rPr>
        <w:t xml:space="preserve"> (Шведские стенки)</w:t>
      </w:r>
    </w:p>
    <w:p w:rsidR="008E4CE5" w:rsidRPr="004F0253" w:rsidRDefault="00655BD2" w:rsidP="004F025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810F5" w:rsidRPr="004F0253">
          <w:rPr>
            <w:rStyle w:val="a5"/>
            <w:rFonts w:ascii="Times New Roman" w:hAnsi="Times New Roman" w:cs="Times New Roman"/>
            <w:sz w:val="28"/>
            <w:szCs w:val="28"/>
          </w:rPr>
          <w:t>https://kroshkind.ru/</w:t>
        </w:r>
      </w:hyperlink>
      <w:r w:rsidR="009810F5" w:rsidRPr="004F0253">
        <w:rPr>
          <w:rFonts w:ascii="Times New Roman" w:hAnsi="Times New Roman" w:cs="Times New Roman"/>
          <w:sz w:val="28"/>
          <w:szCs w:val="28"/>
        </w:rPr>
        <w:t xml:space="preserve"> (Крошкин дворик)</w:t>
      </w:r>
    </w:p>
    <w:p w:rsidR="009810F5" w:rsidRPr="004F0253" w:rsidRDefault="00655BD2" w:rsidP="004F025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810F5" w:rsidRPr="004F0253">
          <w:rPr>
            <w:rStyle w:val="a5"/>
            <w:rFonts w:ascii="Times New Roman" w:hAnsi="Times New Roman" w:cs="Times New Roman"/>
            <w:sz w:val="28"/>
            <w:szCs w:val="28"/>
          </w:rPr>
          <w:t>https://nash-dvor.com/</w:t>
        </w:r>
      </w:hyperlink>
      <w:r w:rsidR="009810F5" w:rsidRPr="004F0253">
        <w:rPr>
          <w:rFonts w:ascii="Times New Roman" w:hAnsi="Times New Roman" w:cs="Times New Roman"/>
          <w:sz w:val="28"/>
          <w:szCs w:val="28"/>
        </w:rPr>
        <w:t xml:space="preserve"> (Наш двор)</w:t>
      </w:r>
    </w:p>
    <w:p w:rsidR="009810F5" w:rsidRPr="00980D13" w:rsidRDefault="009810F5" w:rsidP="004F02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0D13" w:rsidRDefault="00980D13" w:rsidP="004F02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0D13" w:rsidRPr="00980D13" w:rsidRDefault="00980D13" w:rsidP="00980D13"/>
    <w:p w:rsidR="00980D13" w:rsidRPr="00980D13" w:rsidRDefault="00980D13" w:rsidP="00980D13"/>
    <w:p w:rsidR="00980D13" w:rsidRPr="00980D13" w:rsidRDefault="00980D13" w:rsidP="00980D13"/>
    <w:p w:rsidR="00980D13" w:rsidRPr="00980D13" w:rsidRDefault="00980D13" w:rsidP="00980D13"/>
    <w:p w:rsidR="00980D13" w:rsidRPr="00980D13" w:rsidRDefault="00980D13" w:rsidP="00980D13"/>
    <w:p w:rsidR="00980D13" w:rsidRPr="00980D13" w:rsidRDefault="00980D13" w:rsidP="00980D13"/>
    <w:p w:rsidR="00980D13" w:rsidRPr="00980D13" w:rsidRDefault="00980D13" w:rsidP="00980D13"/>
    <w:p w:rsidR="00980D13" w:rsidRPr="00980D13" w:rsidRDefault="00980D13" w:rsidP="00980D13"/>
    <w:p w:rsidR="00980D13" w:rsidRPr="00980D13" w:rsidRDefault="00980D13" w:rsidP="00980D13"/>
    <w:p w:rsidR="00980D13" w:rsidRPr="00980D13" w:rsidRDefault="00980D13" w:rsidP="00980D13"/>
    <w:p w:rsidR="00980D13" w:rsidRPr="00980D13" w:rsidRDefault="00980D13" w:rsidP="00980D13"/>
    <w:p w:rsidR="00980D13" w:rsidRPr="00980D13" w:rsidRDefault="00980D13" w:rsidP="00980D13"/>
    <w:p w:rsidR="00980D13" w:rsidRPr="00980D13" w:rsidRDefault="00980D13" w:rsidP="00980D13"/>
    <w:p w:rsidR="00980D13" w:rsidRPr="00980D13" w:rsidRDefault="00980D13" w:rsidP="00980D13"/>
    <w:p w:rsidR="00980D13" w:rsidRPr="00980D13" w:rsidRDefault="00980D13" w:rsidP="00980D13"/>
    <w:p w:rsidR="00980D13" w:rsidRDefault="00980D13" w:rsidP="00980D13"/>
    <w:p w:rsidR="00980D13" w:rsidRPr="00655BD2" w:rsidRDefault="00980D13" w:rsidP="00980D13">
      <w:pPr>
        <w:tabs>
          <w:tab w:val="left" w:pos="2700"/>
        </w:tabs>
      </w:pPr>
      <w:r>
        <w:tab/>
      </w:r>
    </w:p>
    <w:p w:rsidR="00980D13" w:rsidRPr="00655BD2" w:rsidRDefault="00980D13" w:rsidP="00980D13">
      <w:pPr>
        <w:tabs>
          <w:tab w:val="left" w:pos="2700"/>
        </w:tabs>
      </w:pPr>
    </w:p>
    <w:p w:rsidR="00980D13" w:rsidRPr="00655BD2" w:rsidRDefault="00980D13" w:rsidP="00980D13">
      <w:pPr>
        <w:tabs>
          <w:tab w:val="left" w:pos="2700"/>
        </w:tabs>
      </w:pPr>
    </w:p>
    <w:p w:rsidR="00980D13" w:rsidRPr="00655BD2" w:rsidRDefault="00980D13" w:rsidP="00980D13">
      <w:pPr>
        <w:tabs>
          <w:tab w:val="left" w:pos="2700"/>
        </w:tabs>
      </w:pPr>
    </w:p>
    <w:p w:rsidR="00980D13" w:rsidRPr="00655BD2" w:rsidRDefault="00980D13" w:rsidP="00980D13">
      <w:pPr>
        <w:tabs>
          <w:tab w:val="left" w:pos="2700"/>
        </w:tabs>
      </w:pPr>
    </w:p>
    <w:p w:rsidR="00980D13" w:rsidRPr="00655BD2" w:rsidRDefault="00980D13" w:rsidP="00980D13">
      <w:pPr>
        <w:tabs>
          <w:tab w:val="left" w:pos="2700"/>
        </w:tabs>
      </w:pPr>
    </w:p>
    <w:p w:rsidR="00980D13" w:rsidRPr="00A71EF9" w:rsidRDefault="00980D13" w:rsidP="00980D13">
      <w:pPr>
        <w:pStyle w:val="a3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1EF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tbl>
      <w:tblPr>
        <w:tblStyle w:val="a4"/>
        <w:tblpPr w:leftFromText="180" w:rightFromText="180" w:horzAnchor="margin" w:tblpY="72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80D13" w:rsidTr="00622DC7">
        <w:tc>
          <w:tcPr>
            <w:tcW w:w="10137" w:type="dxa"/>
          </w:tcPr>
          <w:p w:rsidR="00980D13" w:rsidRPr="00A71EF9" w:rsidRDefault="00980D13" w:rsidP="00622D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EF9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  <w:p w:rsidR="00980D13" w:rsidRPr="00A71EF9" w:rsidRDefault="00980D13" w:rsidP="00622D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EF9">
              <w:rPr>
                <w:rFonts w:ascii="Times New Roman" w:hAnsi="Times New Roman" w:cs="Times New Roman"/>
                <w:b/>
                <w:sz w:val="28"/>
                <w:szCs w:val="28"/>
              </w:rPr>
              <w:t>Ответьте, пожалуйста, на вопросы</w:t>
            </w:r>
          </w:p>
          <w:p w:rsidR="00980D13" w:rsidRPr="00A71EF9" w:rsidRDefault="00980D13" w:rsidP="00980D13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EF9">
              <w:rPr>
                <w:rFonts w:ascii="Times New Roman" w:hAnsi="Times New Roman" w:cs="Times New Roman"/>
                <w:sz w:val="28"/>
                <w:szCs w:val="28"/>
              </w:rPr>
              <w:t>Хотели бы вы, чтобы на территории школы установили детскую площадку?  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980D13" w:rsidRPr="00A71EF9" w:rsidRDefault="00980D13" w:rsidP="00980D13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EF9">
              <w:rPr>
                <w:rFonts w:ascii="Times New Roman" w:hAnsi="Times New Roman" w:cs="Times New Roman"/>
                <w:sz w:val="28"/>
                <w:szCs w:val="28"/>
              </w:rPr>
              <w:t xml:space="preserve">Если устанавливать площадку, то для </w:t>
            </w:r>
            <w:proofErr w:type="gramStart"/>
            <w:r w:rsidRPr="00A71EF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A71EF9">
              <w:rPr>
                <w:rFonts w:ascii="Times New Roman" w:hAnsi="Times New Roman" w:cs="Times New Roman"/>
                <w:sz w:val="28"/>
                <w:szCs w:val="28"/>
              </w:rPr>
              <w:t xml:space="preserve"> какого возраста? _______________________</w:t>
            </w:r>
          </w:p>
          <w:p w:rsidR="00980D13" w:rsidRPr="00A71EF9" w:rsidRDefault="00980D13" w:rsidP="00980D13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1EF9">
              <w:rPr>
                <w:rFonts w:ascii="Times New Roman" w:hAnsi="Times New Roman" w:cs="Times New Roman"/>
                <w:sz w:val="28"/>
                <w:szCs w:val="28"/>
              </w:rPr>
              <w:t>Как вы считаете, что должно быть на детской площадке (</w:t>
            </w:r>
            <w:r w:rsidRPr="00A71EF9">
              <w:rPr>
                <w:rFonts w:ascii="Times New Roman" w:hAnsi="Times New Roman" w:cs="Times New Roman"/>
                <w:i/>
                <w:sz w:val="28"/>
                <w:szCs w:val="28"/>
              </w:rPr>
              <w:t>подчеркните нужное</w:t>
            </w:r>
            <w:r w:rsidRPr="00A71EF9">
              <w:rPr>
                <w:rFonts w:ascii="Times New Roman" w:hAnsi="Times New Roman" w:cs="Times New Roman"/>
                <w:sz w:val="28"/>
                <w:szCs w:val="28"/>
              </w:rPr>
              <w:t xml:space="preserve">): скамьи, качели, карусели, горки для детей младшего возраста, комплексные площадки, тренажёры для подростков  (турник, брусья, кольца, баскетбольное кольцо)? </w:t>
            </w:r>
            <w:proofErr w:type="gramEnd"/>
          </w:p>
          <w:p w:rsidR="00980D13" w:rsidRDefault="00980D13" w:rsidP="00980D13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EF9">
              <w:rPr>
                <w:rFonts w:ascii="Times New Roman" w:hAnsi="Times New Roman" w:cs="Times New Roman"/>
                <w:sz w:val="28"/>
                <w:szCs w:val="28"/>
              </w:rPr>
              <w:t xml:space="preserve">Ваши предложения по обустройству детской площадки. Какое оборудование там должно быть? </w:t>
            </w:r>
          </w:p>
        </w:tc>
      </w:tr>
    </w:tbl>
    <w:p w:rsidR="00980D13" w:rsidRPr="00655BD2" w:rsidRDefault="00980D13" w:rsidP="00980D13">
      <w:pPr>
        <w:tabs>
          <w:tab w:val="left" w:pos="2700"/>
        </w:tabs>
      </w:pPr>
      <w:r w:rsidRPr="009828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D69EDC" wp14:editId="4498FED1">
            <wp:simplePos x="0" y="0"/>
            <wp:positionH relativeFrom="column">
              <wp:posOffset>-241935</wp:posOffset>
            </wp:positionH>
            <wp:positionV relativeFrom="paragraph">
              <wp:posOffset>4454525</wp:posOffset>
            </wp:positionV>
            <wp:extent cx="3424555" cy="4572000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03" t="18814" r="35785" b="13478"/>
                    <a:stretch/>
                  </pic:blipFill>
                  <pic:spPr bwMode="auto">
                    <a:xfrm>
                      <a:off x="0" y="0"/>
                      <a:ext cx="3424555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0D13" w:rsidRDefault="00980D13" w:rsidP="00980D1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809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980D13" w:rsidRPr="00982809" w:rsidRDefault="00980D13" w:rsidP="00980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Доставка </w:t>
      </w:r>
    </w:p>
    <w:p w:rsidR="00980D13" w:rsidRDefault="00980D13" w:rsidP="00980D13">
      <w:pPr>
        <w:tabs>
          <w:tab w:val="left" w:pos="2700"/>
        </w:tabs>
        <w:rPr>
          <w:lang w:val="en-US"/>
        </w:rPr>
      </w:pPr>
    </w:p>
    <w:p w:rsidR="00980D13" w:rsidRDefault="00980D13" w:rsidP="00980D13">
      <w:pPr>
        <w:tabs>
          <w:tab w:val="left" w:pos="2700"/>
        </w:tabs>
        <w:rPr>
          <w:lang w:val="en-US"/>
        </w:rPr>
      </w:pPr>
    </w:p>
    <w:p w:rsidR="00980D13" w:rsidRDefault="00980D13" w:rsidP="00980D13">
      <w:pPr>
        <w:tabs>
          <w:tab w:val="left" w:pos="2700"/>
        </w:tabs>
        <w:rPr>
          <w:lang w:val="en-US"/>
        </w:rPr>
      </w:pPr>
    </w:p>
    <w:p w:rsidR="00980D13" w:rsidRDefault="00980D13" w:rsidP="00980D13">
      <w:pPr>
        <w:tabs>
          <w:tab w:val="left" w:pos="2700"/>
        </w:tabs>
        <w:rPr>
          <w:lang w:val="en-US"/>
        </w:rPr>
      </w:pPr>
    </w:p>
    <w:p w:rsidR="00980D13" w:rsidRDefault="00980D13" w:rsidP="00980D13">
      <w:pPr>
        <w:tabs>
          <w:tab w:val="left" w:pos="2700"/>
        </w:tabs>
        <w:rPr>
          <w:lang w:val="en-US"/>
        </w:rPr>
      </w:pPr>
    </w:p>
    <w:p w:rsidR="00980D13" w:rsidRDefault="00980D13" w:rsidP="00980D13">
      <w:pPr>
        <w:tabs>
          <w:tab w:val="left" w:pos="2700"/>
        </w:tabs>
        <w:rPr>
          <w:lang w:val="en-US"/>
        </w:rPr>
      </w:pPr>
    </w:p>
    <w:p w:rsidR="00980D13" w:rsidRDefault="00980D13" w:rsidP="00980D13">
      <w:pPr>
        <w:tabs>
          <w:tab w:val="left" w:pos="2700"/>
        </w:tabs>
        <w:rPr>
          <w:lang w:val="en-US"/>
        </w:rPr>
      </w:pPr>
    </w:p>
    <w:p w:rsidR="00980D13" w:rsidRDefault="00980D13" w:rsidP="00980D13">
      <w:pPr>
        <w:tabs>
          <w:tab w:val="left" w:pos="2700"/>
        </w:tabs>
        <w:rPr>
          <w:lang w:val="en-US"/>
        </w:rPr>
      </w:pPr>
    </w:p>
    <w:p w:rsidR="00980D13" w:rsidRDefault="00980D13" w:rsidP="00980D13">
      <w:pPr>
        <w:tabs>
          <w:tab w:val="left" w:pos="2700"/>
        </w:tabs>
        <w:rPr>
          <w:lang w:val="en-US"/>
        </w:rPr>
      </w:pPr>
    </w:p>
    <w:p w:rsidR="00980D13" w:rsidRDefault="00980D13" w:rsidP="00980D13">
      <w:pPr>
        <w:tabs>
          <w:tab w:val="left" w:pos="2700"/>
        </w:tabs>
        <w:rPr>
          <w:lang w:val="en-US"/>
        </w:rPr>
      </w:pPr>
    </w:p>
    <w:p w:rsidR="00980D13" w:rsidRDefault="00980D13" w:rsidP="00980D13">
      <w:pPr>
        <w:tabs>
          <w:tab w:val="left" w:pos="2700"/>
        </w:tabs>
        <w:rPr>
          <w:lang w:val="en-US"/>
        </w:rPr>
      </w:pPr>
    </w:p>
    <w:p w:rsidR="00980D13" w:rsidRDefault="00980D13" w:rsidP="00980D13">
      <w:pPr>
        <w:tabs>
          <w:tab w:val="left" w:pos="2700"/>
        </w:tabs>
        <w:rPr>
          <w:lang w:val="en-US"/>
        </w:rPr>
      </w:pPr>
    </w:p>
    <w:p w:rsidR="00980D13" w:rsidRDefault="00980D13" w:rsidP="00980D13">
      <w:pPr>
        <w:tabs>
          <w:tab w:val="left" w:pos="2700"/>
        </w:tabs>
      </w:pPr>
    </w:p>
    <w:p w:rsidR="00655BD2" w:rsidRDefault="00655BD2" w:rsidP="00655B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80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655BD2" w:rsidRDefault="00655BD2" w:rsidP="00655B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Коммерческое предложение</w:t>
      </w:r>
      <w:bookmarkStart w:id="0" w:name="_GoBack"/>
      <w:bookmarkEnd w:id="0"/>
    </w:p>
    <w:p w:rsidR="00655BD2" w:rsidRDefault="00655BD2" w:rsidP="00980D13">
      <w:pPr>
        <w:tabs>
          <w:tab w:val="left" w:pos="2700"/>
        </w:tabs>
      </w:pPr>
    </w:p>
    <w:p w:rsidR="00655BD2" w:rsidRPr="00655BD2" w:rsidRDefault="00655BD2" w:rsidP="00980D13">
      <w:pPr>
        <w:tabs>
          <w:tab w:val="left" w:pos="2700"/>
        </w:tabs>
      </w:pPr>
    </w:p>
    <w:p w:rsidR="00655BD2" w:rsidRDefault="00655BD2" w:rsidP="00980D13">
      <w:pPr>
        <w:tabs>
          <w:tab w:val="left" w:pos="2700"/>
        </w:tabs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295AD6" wp14:editId="5B8EBAF4">
            <wp:simplePos x="0" y="0"/>
            <wp:positionH relativeFrom="column">
              <wp:posOffset>3263265</wp:posOffset>
            </wp:positionH>
            <wp:positionV relativeFrom="paragraph">
              <wp:posOffset>202565</wp:posOffset>
            </wp:positionV>
            <wp:extent cx="2800985" cy="3552825"/>
            <wp:effectExtent l="19050" t="19050" r="18415" b="28575"/>
            <wp:wrapTight wrapText="bothSides">
              <wp:wrapPolygon edited="0">
                <wp:start x="-147" y="-116"/>
                <wp:lineTo x="-147" y="21658"/>
                <wp:lineTo x="21595" y="21658"/>
                <wp:lineTo x="21595" y="-116"/>
                <wp:lineTo x="-147" y="-116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6" t="17104" r="44711" b="8781"/>
                    <a:stretch/>
                  </pic:blipFill>
                  <pic:spPr bwMode="auto">
                    <a:xfrm>
                      <a:off x="0" y="0"/>
                      <a:ext cx="2800985" cy="3552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27A764EA" wp14:editId="5BD71ABB">
            <wp:extent cx="2867025" cy="3892970"/>
            <wp:effectExtent l="19050" t="19050" r="9525" b="127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22595" t="12258" r="44713" b="8781"/>
                    <a:stretch/>
                  </pic:blipFill>
                  <pic:spPr bwMode="auto">
                    <a:xfrm>
                      <a:off x="0" y="0"/>
                      <a:ext cx="2867874" cy="38941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0D13" w:rsidRPr="00655BD2" w:rsidRDefault="00655BD2" w:rsidP="00655BD2">
      <w:pPr>
        <w:tabs>
          <w:tab w:val="left" w:pos="2205"/>
        </w:tabs>
        <w:rPr>
          <w:lang w:val="en-US"/>
        </w:rPr>
      </w:pPr>
      <w:r>
        <w:rPr>
          <w:lang w:val="en-US"/>
        </w:rPr>
        <w:tab/>
      </w:r>
    </w:p>
    <w:sectPr w:rsidR="00980D13" w:rsidRPr="00655BD2" w:rsidSect="00EA3F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660"/>
    <w:multiLevelType w:val="hybridMultilevel"/>
    <w:tmpl w:val="ADC4DF3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4393F"/>
    <w:multiLevelType w:val="hybridMultilevel"/>
    <w:tmpl w:val="D24C3B7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447A0"/>
    <w:multiLevelType w:val="hybridMultilevel"/>
    <w:tmpl w:val="25D0FE0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37D204F"/>
    <w:multiLevelType w:val="hybridMultilevel"/>
    <w:tmpl w:val="5E50792A"/>
    <w:lvl w:ilvl="0" w:tplc="A4C80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4D2DE8"/>
    <w:multiLevelType w:val="hybridMultilevel"/>
    <w:tmpl w:val="A9E06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1F20C7"/>
    <w:multiLevelType w:val="hybridMultilevel"/>
    <w:tmpl w:val="31889B50"/>
    <w:lvl w:ilvl="0" w:tplc="ABFA0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0669F7"/>
    <w:multiLevelType w:val="hybridMultilevel"/>
    <w:tmpl w:val="9A2AA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16918"/>
    <w:multiLevelType w:val="hybridMultilevel"/>
    <w:tmpl w:val="9EA82848"/>
    <w:lvl w:ilvl="0" w:tplc="DAC2C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DB79AB"/>
    <w:multiLevelType w:val="hybridMultilevel"/>
    <w:tmpl w:val="D5A2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77BE3"/>
    <w:multiLevelType w:val="hybridMultilevel"/>
    <w:tmpl w:val="6AA2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74B6E"/>
    <w:multiLevelType w:val="hybridMultilevel"/>
    <w:tmpl w:val="170ED7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A331EA"/>
    <w:multiLevelType w:val="hybridMultilevel"/>
    <w:tmpl w:val="5686AAFA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597CFC"/>
    <w:multiLevelType w:val="hybridMultilevel"/>
    <w:tmpl w:val="88E098C0"/>
    <w:lvl w:ilvl="0" w:tplc="8534B2DE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1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9B"/>
    <w:rsid w:val="00002A7F"/>
    <w:rsid w:val="00056159"/>
    <w:rsid w:val="00070014"/>
    <w:rsid w:val="0008141C"/>
    <w:rsid w:val="0008542D"/>
    <w:rsid w:val="000A2CCC"/>
    <w:rsid w:val="001447A8"/>
    <w:rsid w:val="00146BBA"/>
    <w:rsid w:val="001951E6"/>
    <w:rsid w:val="0027035C"/>
    <w:rsid w:val="002B780E"/>
    <w:rsid w:val="00321724"/>
    <w:rsid w:val="00345F40"/>
    <w:rsid w:val="0035325F"/>
    <w:rsid w:val="00363EB2"/>
    <w:rsid w:val="003649FF"/>
    <w:rsid w:val="003D55D9"/>
    <w:rsid w:val="00402394"/>
    <w:rsid w:val="00437C7D"/>
    <w:rsid w:val="0044103A"/>
    <w:rsid w:val="00471D63"/>
    <w:rsid w:val="004849DD"/>
    <w:rsid w:val="004C3CB1"/>
    <w:rsid w:val="004F0253"/>
    <w:rsid w:val="004F3EDA"/>
    <w:rsid w:val="00504A12"/>
    <w:rsid w:val="0052554B"/>
    <w:rsid w:val="00526FCF"/>
    <w:rsid w:val="00586DD2"/>
    <w:rsid w:val="005973B2"/>
    <w:rsid w:val="005B2DC3"/>
    <w:rsid w:val="00646C82"/>
    <w:rsid w:val="00655BD2"/>
    <w:rsid w:val="006567E7"/>
    <w:rsid w:val="006D35E3"/>
    <w:rsid w:val="006E582F"/>
    <w:rsid w:val="00764093"/>
    <w:rsid w:val="00832000"/>
    <w:rsid w:val="0088474A"/>
    <w:rsid w:val="00892D2F"/>
    <w:rsid w:val="008A634F"/>
    <w:rsid w:val="008D269B"/>
    <w:rsid w:val="008E4CE5"/>
    <w:rsid w:val="009267CD"/>
    <w:rsid w:val="00932602"/>
    <w:rsid w:val="00967811"/>
    <w:rsid w:val="0097048C"/>
    <w:rsid w:val="00970DB1"/>
    <w:rsid w:val="00980D13"/>
    <w:rsid w:val="009810F5"/>
    <w:rsid w:val="00993C7C"/>
    <w:rsid w:val="009D4E8E"/>
    <w:rsid w:val="009E7CF0"/>
    <w:rsid w:val="00A20FE2"/>
    <w:rsid w:val="00A42543"/>
    <w:rsid w:val="00A60081"/>
    <w:rsid w:val="00A8265D"/>
    <w:rsid w:val="00A97752"/>
    <w:rsid w:val="00AB6984"/>
    <w:rsid w:val="00AC6ED9"/>
    <w:rsid w:val="00BE25B4"/>
    <w:rsid w:val="00C51894"/>
    <w:rsid w:val="00C52F99"/>
    <w:rsid w:val="00CE4F62"/>
    <w:rsid w:val="00CF0179"/>
    <w:rsid w:val="00CF2737"/>
    <w:rsid w:val="00CF293A"/>
    <w:rsid w:val="00CF7D56"/>
    <w:rsid w:val="00D2601C"/>
    <w:rsid w:val="00D2701C"/>
    <w:rsid w:val="00D6047B"/>
    <w:rsid w:val="00D71513"/>
    <w:rsid w:val="00D816C4"/>
    <w:rsid w:val="00DC7CD0"/>
    <w:rsid w:val="00E24FB0"/>
    <w:rsid w:val="00E72F36"/>
    <w:rsid w:val="00E83D1A"/>
    <w:rsid w:val="00EA3F63"/>
    <w:rsid w:val="00ED3CAB"/>
    <w:rsid w:val="00F44615"/>
    <w:rsid w:val="00F56073"/>
    <w:rsid w:val="00F64A16"/>
    <w:rsid w:val="00FC7F72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615"/>
    <w:pPr>
      <w:ind w:left="720"/>
      <w:contextualSpacing/>
    </w:pPr>
  </w:style>
  <w:style w:type="table" w:styleId="a4">
    <w:name w:val="Table Grid"/>
    <w:basedOn w:val="a1"/>
    <w:uiPriority w:val="59"/>
    <w:rsid w:val="00363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E7CF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32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615"/>
    <w:pPr>
      <w:ind w:left="720"/>
      <w:contextualSpacing/>
    </w:pPr>
  </w:style>
  <w:style w:type="table" w:styleId="a4">
    <w:name w:val="Table Grid"/>
    <w:basedOn w:val="a1"/>
    <w:uiPriority w:val="59"/>
    <w:rsid w:val="00363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E7CF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3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zalka.ru/" TargetMode="External"/><Relationship Id="rId13" Type="http://schemas.openxmlformats.org/officeDocument/2006/relationships/hyperlink" Target="https://nash-dvor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portkontur.ru/" TargetMode="External"/><Relationship Id="rId12" Type="http://schemas.openxmlformats.org/officeDocument/2006/relationships/hyperlink" Target="https://kroshkin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s://www.domikigr.ru/dlya-pokupateley/stati/bezopasnost-igrovyh-ploshhadok.html" TargetMode="External"/><Relationship Id="rId11" Type="http://schemas.openxmlformats.org/officeDocument/2006/relationships/hyperlink" Target="https://irkutsk.shwedstenki.ru/igrovye-ploshadk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irkutsk.detsk-ploshadka-dach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kutsk.det-ploshadka.r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10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ккп</dc:creator>
  <cp:keywords/>
  <dc:description/>
  <cp:lastModifiedBy>ккпп</cp:lastModifiedBy>
  <cp:revision>66</cp:revision>
  <cp:lastPrinted>2024-02-18T13:04:00Z</cp:lastPrinted>
  <dcterms:created xsi:type="dcterms:W3CDTF">2023-11-25T02:08:00Z</dcterms:created>
  <dcterms:modified xsi:type="dcterms:W3CDTF">2024-05-02T16:18:00Z</dcterms:modified>
</cp:coreProperties>
</file>