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13" w:rsidRPr="00886A17" w:rsidRDefault="00271813" w:rsidP="0088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6A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Структура ученического самоуправления</w:t>
      </w:r>
    </w:p>
    <w:p w:rsidR="00271813" w:rsidRPr="00886A17" w:rsidRDefault="00271813" w:rsidP="0027181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0" w:type="auto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785"/>
      </w:tblGrid>
      <w:tr w:rsidR="00271813" w:rsidRPr="00886A17" w:rsidTr="00C919C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271813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271813" w:rsidP="0088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Задачи</w:t>
            </w:r>
          </w:p>
        </w:tc>
      </w:tr>
      <w:tr w:rsidR="00271813" w:rsidRPr="00886A17" w:rsidTr="00C919C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886A17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Координатор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886A17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Принимает участие в заседаниях педсовета, планировании внешкольной и внеклассной работы, утверждении плана школьных мероприятий, принятии решений относительно наказаний и поощрений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271813" w:rsidRPr="00886A17" w:rsidRDefault="00886A17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Вносит предложения по положениям школьного устава, взаимодействует с родительским и педагогическим сообществами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271813" w:rsidRPr="00886A17" w:rsidRDefault="00886A17" w:rsidP="0088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Выполняет решение ученических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собраний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координирует шефскую помощь, работу с трудными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271813" w:rsidRPr="00886A17" w:rsidRDefault="00886A17" w:rsidP="0088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Отвечает за посещаемость, дисциплину на уроках и переменах, корректирует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дежурство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школе.</w:t>
            </w:r>
          </w:p>
        </w:tc>
      </w:tr>
      <w:tr w:rsidR="00271813" w:rsidRPr="00886A17" w:rsidTr="00C919C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271813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Актив школы и класса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886A17" w:rsidP="0088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Участвует в выборах в органы ученического самоуправления, регулярных собраниях и конференциях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271813" w:rsidRPr="00886A17" w:rsidRDefault="00886A17" w:rsidP="0088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Выполняет решения, принятые органами самоуправления, высказывает предложения по улучшению учебно-воспитательного процесса, обсуждает вопросы жизнедеятельности учреждения, перспективы развития, трудности и актуальные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271813" w:rsidRPr="00886A17" w:rsidRDefault="00886A17" w:rsidP="0088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Активно взаимодействует с классными руководителями и педагогами, заслушивает отчеты и оценивает работу высших органов самоуправления</w:t>
            </w:r>
          </w:p>
        </w:tc>
      </w:tr>
      <w:tr w:rsidR="00271813" w:rsidRPr="00886A17" w:rsidTr="00C919C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886A17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Группа «Учёба»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886A17" w:rsidP="0088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Способствует формированию положительного отношения к учебе, созданию условий для эффективной учебной деятельности детей, для чего собирает актуальные данные об учебном процессе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271813" w:rsidRPr="00886A17" w:rsidRDefault="00886A17" w:rsidP="0088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Проводит рейды проверки дневников и школьных принадлежностей, помогает в преодолении академических затруднений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271813" w:rsidRPr="00886A17" w:rsidRDefault="00886A17" w:rsidP="0088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Помогает в проведении интеллектуальных мероприятий (научно-практических конференций, марафонов, олимпиад, конкурсов и викторин)</w:t>
            </w:r>
          </w:p>
        </w:tc>
      </w:tr>
      <w:tr w:rsidR="00271813" w:rsidRPr="00886A17" w:rsidTr="00C919C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5554BF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Группа «Труд и экология»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5554BF" w:rsidP="00555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Способствует развитию трудовых навыков учащихся, воспитанию бережливости и аккуратности в обращении со школьным инвентарем и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271813" w:rsidRPr="00886A17" w:rsidRDefault="005554BF" w:rsidP="00555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Курирует мероприятия по уборке и озеленению пришкольной территории, помещений школы и классов, организацию субботников и дежурств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экологические акции.</w:t>
            </w:r>
          </w:p>
        </w:tc>
      </w:tr>
      <w:tr w:rsidR="00271813" w:rsidRPr="00886A17" w:rsidTr="00C919C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B9460E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Группа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-центр»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B9460E" w:rsidP="00B9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Работает для расширения кругозора учеников, оперативного информирования школьников, повышения имиджа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271813" w:rsidRPr="00886A17" w:rsidRDefault="00B9460E" w:rsidP="00B9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Организует информационной работы, выпуск стенгазет, роликов, плакатов, проведение выставок, отчетов по общешкольным и классным мероприятиям, в том числе стенгазет и плакатов, посвященных памятным датам, праздникам и особым достижениям учреждения</w:t>
            </w:r>
          </w:p>
        </w:tc>
      </w:tr>
      <w:tr w:rsidR="00271813" w:rsidRPr="00886A17" w:rsidTr="00C919C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A3550E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Группа «Спорт и здоровье»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A3550E" w:rsidP="00A3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пособствует физическому совершенствованию, укреплению и сохранению здоровья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271813" w:rsidRPr="00886A17" w:rsidRDefault="00A3550E" w:rsidP="00A3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Стимулирует посещение школьниками спортивных кружков и секций, организует оздоровительные и спортивные мероприятия, Дни здоровья, соревнования, походы, пропагандирует здоровый образ жизни</w:t>
            </w:r>
          </w:p>
          <w:p w:rsidR="00271813" w:rsidRPr="00886A17" w:rsidRDefault="00A3550E" w:rsidP="00A3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Награждает лучших спортсменов школы, проводит консультации и беседы, организует встречи с медиками, акции против наркомании, курения и алкоголизма</w:t>
            </w:r>
          </w:p>
        </w:tc>
      </w:tr>
      <w:tr w:rsidR="00271813" w:rsidRPr="00886A17" w:rsidTr="00C919C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C16D37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Группа «Культура и досуг»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813" w:rsidRPr="00886A17" w:rsidRDefault="00C16D37" w:rsidP="00C1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досуга школьников, культурно-массовых мероприятий, развитие творческих способностей учеников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271813" w:rsidRPr="00886A17" w:rsidRDefault="00C16D37" w:rsidP="00C1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Оказывает помощь в подготовке и проведении районных и школьных мероприятий, праздников, вечером отдыха, конкурсов, концертов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271813" w:rsidRPr="00886A17" w:rsidRDefault="00C16D37" w:rsidP="00C1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Активно сотрудничает с педагогом-организатором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советником по воспитанию</w:t>
            </w:r>
            <w:r w:rsidR="00271813" w:rsidRPr="00886A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классными руководителями, внедряя воспитательный аспект в свою деятельность </w:t>
            </w:r>
          </w:p>
        </w:tc>
      </w:tr>
      <w:tr w:rsidR="00C16D37" w:rsidRPr="00886A17" w:rsidTr="00C919C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D37" w:rsidRDefault="00C16D37" w:rsidP="0027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Группы «Открытые сердца» и «Вожатые»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D37" w:rsidRDefault="00C16D37" w:rsidP="00C9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Организу</w:t>
            </w:r>
            <w:r w:rsidR="00C919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 и участвует в акциях по оказанию помощи окружающим</w:t>
            </w:r>
            <w:r w:rsidR="00C919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C919C2" w:rsidRDefault="00C919C2" w:rsidP="00C9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Занимаются волонтёрской деятельностью;</w:t>
            </w:r>
          </w:p>
          <w:p w:rsidR="00C919C2" w:rsidRDefault="00C919C2" w:rsidP="00C919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410A9B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6"/>
                <w:szCs w:val="26"/>
              </w:rPr>
              <w:t>казыва</w:t>
            </w: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6"/>
                <w:szCs w:val="26"/>
              </w:rPr>
              <w:t>ют</w:t>
            </w:r>
            <w:r w:rsidRPr="00410A9B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6"/>
                <w:szCs w:val="26"/>
              </w:rPr>
              <w:t xml:space="preserve">  помощь</w:t>
            </w:r>
            <w:proofErr w:type="gramEnd"/>
            <w:r w:rsidRPr="00410A9B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6"/>
                <w:szCs w:val="26"/>
              </w:rPr>
              <w:t xml:space="preserve"> учителям  начальных  классов  в проведении</w:t>
            </w: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6"/>
                <w:szCs w:val="26"/>
              </w:rPr>
              <w:t xml:space="preserve"> классных и общешкольных мероприятий;</w:t>
            </w:r>
          </w:p>
          <w:p w:rsidR="00C919C2" w:rsidRDefault="00C919C2" w:rsidP="00C9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Организуют мастер-классы по изготовлению поздравительных открыток, поделок.</w:t>
            </w:r>
          </w:p>
        </w:tc>
      </w:tr>
    </w:tbl>
    <w:p w:rsidR="00DD1C56" w:rsidRPr="00886A17" w:rsidRDefault="00DD1C56">
      <w:pPr>
        <w:rPr>
          <w:rFonts w:ascii="Times New Roman" w:hAnsi="Times New Roman" w:cs="Times New Roman"/>
          <w:sz w:val="28"/>
        </w:rPr>
      </w:pPr>
    </w:p>
    <w:sectPr w:rsidR="00DD1C56" w:rsidRPr="0088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D7"/>
    <w:rsid w:val="002165D7"/>
    <w:rsid w:val="00271813"/>
    <w:rsid w:val="005554BF"/>
    <w:rsid w:val="00886A17"/>
    <w:rsid w:val="00A3550E"/>
    <w:rsid w:val="00B9460E"/>
    <w:rsid w:val="00C16D37"/>
    <w:rsid w:val="00C919C2"/>
    <w:rsid w:val="00D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FFAE"/>
  <w15:chartTrackingRefBased/>
  <w15:docId w15:val="{5FE8D912-EB54-4AEE-A471-1E89E698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34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Professional</cp:lastModifiedBy>
  <cp:revision>7</cp:revision>
  <cp:lastPrinted>2024-03-12T13:33:00Z</cp:lastPrinted>
  <dcterms:created xsi:type="dcterms:W3CDTF">2019-05-20T12:45:00Z</dcterms:created>
  <dcterms:modified xsi:type="dcterms:W3CDTF">2024-03-12T13:33:00Z</dcterms:modified>
</cp:coreProperties>
</file>